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DA" w:rsidRPr="006061DA" w:rsidRDefault="006061DA" w:rsidP="006061DA">
      <w:pPr>
        <w:ind w:firstLine="59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</w:t>
      </w:r>
      <w:r w:rsidRPr="006061DA">
        <w:rPr>
          <w:rFonts w:ascii="Times New Roman" w:eastAsia="Calibri" w:hAnsi="Times New Roman" w:cs="Times New Roman"/>
          <w:b/>
          <w:bCs/>
          <w:sz w:val="24"/>
          <w:szCs w:val="24"/>
        </w:rPr>
        <w:t>абоч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ей</w:t>
      </w:r>
      <w:r w:rsidRPr="00606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</w:p>
    <w:p w:rsidR="006061DA" w:rsidRPr="006061DA" w:rsidRDefault="006061DA" w:rsidP="006061DA">
      <w:pPr>
        <w:ind w:firstLine="59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1DA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</w:p>
    <w:p w:rsidR="006061DA" w:rsidRPr="006061DA" w:rsidRDefault="006061DA" w:rsidP="006061DA">
      <w:pPr>
        <w:ind w:firstLine="59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61DA">
        <w:rPr>
          <w:rFonts w:ascii="Times New Roman" w:eastAsia="Calibri" w:hAnsi="Times New Roman" w:cs="Times New Roman"/>
          <w:b/>
          <w:sz w:val="24"/>
          <w:szCs w:val="24"/>
        </w:rPr>
        <w:t xml:space="preserve">1 дополнительный,1-4 Б </w:t>
      </w:r>
      <w:r w:rsidRPr="006061DA">
        <w:rPr>
          <w:rFonts w:ascii="Times New Roman" w:eastAsia="Calibri" w:hAnsi="Times New Roman" w:cs="Times New Roman"/>
          <w:b/>
          <w:bCs/>
          <w:sz w:val="24"/>
          <w:szCs w:val="24"/>
        </w:rPr>
        <w:t>классы</w:t>
      </w:r>
    </w:p>
    <w:bookmarkEnd w:id="0"/>
    <w:p w:rsidR="008D7340" w:rsidRDefault="008D7340"/>
    <w:p w:rsidR="006061DA" w:rsidRPr="006061DA" w:rsidRDefault="006061DA" w:rsidP="006061DA">
      <w:pPr>
        <w:spacing w:before="100" w:beforeAutospacing="1" w:after="100" w:afterAutospacing="1" w:line="240" w:lineRule="auto"/>
        <w:ind w:firstLine="59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«Адаптивная физическая культура» 1бд-4б класса адаптирована для обучающихся с нарушением опорно-двигательного аппарата и составлена с учетом их психофизических особенностей развития. Адаптивная физическая культура проводится в форме группового урока и индивидуального занятия. Индивидуальное занятие направлено на обучение произвольному и дозированному напряжению и расслаблению мышц, нормализации координации, </w:t>
      </w:r>
      <w:proofErr w:type="spellStart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опорности</w:t>
      </w:r>
      <w:proofErr w:type="spellEnd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равновесия, снижение повышенного мышечного тонуса и устранение патологических </w:t>
      </w:r>
      <w:proofErr w:type="spellStart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синкинезий</w:t>
      </w:r>
      <w:proofErr w:type="spellEnd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предупреждение и борьбу с контрактурами, увеличение амплитуды движений и мышечной силы, выработку компенсаторных навыков.</w:t>
      </w:r>
    </w:p>
    <w:p w:rsidR="006061DA" w:rsidRPr="006061DA" w:rsidRDefault="006061DA" w:rsidP="006061D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Индивидуальные занятия по двигательной коррекции распределяются по необходимости в зависимости от степени тяжести заболевания, объема оперативного вмешательства, отсутствия навыков самообслуживания и возможности самостоятельного передвижения, следовательно, при таком состоянии учащегося количество часов индивидуальных занятий составляет 2 часа в неделю для формирования необходимых навыков.</w:t>
      </w:r>
    </w:p>
    <w:p w:rsidR="006061DA" w:rsidRPr="006061DA" w:rsidRDefault="006061DA" w:rsidP="006061DA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61D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1бд-4 б классов </w:t>
      </w:r>
      <w:r w:rsidRPr="00606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на основе  адаптированной основной образовательной программы для обучающихся с </w:t>
      </w:r>
      <w:r w:rsidRPr="006061DA">
        <w:rPr>
          <w:rFonts w:ascii="Times New Roman" w:eastAsia="Calibri" w:hAnsi="Times New Roman" w:cs="Times New Roman"/>
          <w:sz w:val="24"/>
          <w:szCs w:val="24"/>
        </w:rPr>
        <w:t>нарушением опорно-двигательного аппарата</w:t>
      </w:r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«Комплексная программа физического воспитания учащихся 1- 12 классов» (В. И. Ляха, А. А. </w:t>
      </w:r>
      <w:proofErr w:type="spellStart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Зданевича</w:t>
      </w:r>
      <w:proofErr w:type="spellEnd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М., Просвещение, 2020.) с использованием материалов из «Программы специальных  (коррекционных) образовательных учреждений» (Под ред. В.В. Воронковой.., Просвещение.)  с учётом требований федерального государственного образовательного стандарта основного </w:t>
      </w:r>
      <w:proofErr w:type="gramStart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общего  образования</w:t>
      </w:r>
      <w:proofErr w:type="gramEnd"/>
      <w:r w:rsidRPr="006061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061DA" w:rsidRPr="006061DA" w:rsidRDefault="006061DA" w:rsidP="006061DA">
      <w:pPr>
        <w:shd w:val="clear" w:color="auto" w:fill="FFFFFF"/>
        <w:spacing w:before="100" w:beforeAutospacing="1"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прохождения программы в 1-4 классах в учебном процессе для обучения используются </w:t>
      </w:r>
      <w:proofErr w:type="spellStart"/>
      <w:proofErr w:type="gramStart"/>
      <w:r w:rsidRPr="006061DA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учебник.Физическая</w:t>
      </w:r>
      <w:proofErr w:type="spellEnd"/>
      <w:proofErr w:type="gramEnd"/>
      <w:r w:rsidRPr="00606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культура 1-4 класс Лях 2021 г.</w:t>
      </w:r>
    </w:p>
    <w:p w:rsidR="006061DA" w:rsidRPr="006061DA" w:rsidRDefault="006061DA" w:rsidP="006061DA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1DA" w:rsidRDefault="006061DA"/>
    <w:sectPr w:rsidR="006061DA" w:rsidSect="006061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DA"/>
    <w:rsid w:val="004828F5"/>
    <w:rsid w:val="006061DA"/>
    <w:rsid w:val="0065384B"/>
    <w:rsid w:val="007C7E66"/>
    <w:rsid w:val="008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8E0E"/>
  <w15:chartTrackingRefBased/>
  <w15:docId w15:val="{84AFBECC-CAB1-43DD-93A4-488F102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2023-12-01T13:11:00Z</dcterms:created>
  <dcterms:modified xsi:type="dcterms:W3CDTF">2023-12-01T13:13:00Z</dcterms:modified>
</cp:coreProperties>
</file>