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C0" w:rsidRDefault="005E49C0" w:rsidP="005E49C0">
      <w:pPr>
        <w:jc w:val="center"/>
        <w:rPr>
          <w:rFonts w:ascii="Times New Roman" w:eastAsiaTheme="minorHAnsi" w:hAnsi="Times New Roman" w:cs="Times New Roman"/>
          <w:b/>
          <w:sz w:val="24"/>
          <w:szCs w:val="24"/>
        </w:rPr>
      </w:pPr>
      <w:r>
        <w:rPr>
          <w:rFonts w:ascii="Times New Roman" w:hAnsi="Times New Roman" w:cs="Times New Roman"/>
          <w:b/>
          <w:sz w:val="24"/>
          <w:szCs w:val="24"/>
        </w:rPr>
        <w:t xml:space="preserve">Аннотация </w:t>
      </w:r>
    </w:p>
    <w:p w:rsidR="005E49C0" w:rsidRDefault="005E49C0" w:rsidP="005E49C0">
      <w:pPr>
        <w:spacing w:after="0"/>
        <w:jc w:val="center"/>
        <w:rPr>
          <w:rFonts w:ascii="Times New Roman" w:hAnsi="Times New Roman" w:cs="Times New Roman"/>
          <w:b/>
          <w:sz w:val="24"/>
          <w:szCs w:val="24"/>
        </w:rPr>
      </w:pPr>
      <w:r>
        <w:rPr>
          <w:rFonts w:ascii="Times New Roman" w:hAnsi="Times New Roman" w:cs="Times New Roman"/>
          <w:b/>
          <w:sz w:val="24"/>
          <w:szCs w:val="24"/>
        </w:rPr>
        <w:t>к рабочей адаптированной</w:t>
      </w:r>
      <w:r>
        <w:rPr>
          <w:rFonts w:ascii="Times New Roman" w:hAnsi="Times New Roman" w:cs="Times New Roman"/>
          <w:b/>
          <w:sz w:val="24"/>
          <w:szCs w:val="24"/>
        </w:rPr>
        <w:t xml:space="preserve"> общеобразова</w:t>
      </w:r>
      <w:r>
        <w:rPr>
          <w:rFonts w:ascii="Times New Roman" w:hAnsi="Times New Roman" w:cs="Times New Roman"/>
          <w:b/>
          <w:sz w:val="24"/>
          <w:szCs w:val="24"/>
        </w:rPr>
        <w:t xml:space="preserve">тельной программе по технологии </w:t>
      </w:r>
      <w:r>
        <w:rPr>
          <w:rFonts w:ascii="Times New Roman" w:hAnsi="Times New Roman" w:cs="Times New Roman"/>
          <w:b/>
          <w:sz w:val="24"/>
          <w:szCs w:val="24"/>
        </w:rPr>
        <w:t xml:space="preserve"> для детей с умственной отсталостью (интеллектуальными нарушениями В 6-3), </w:t>
      </w:r>
    </w:p>
    <w:p w:rsidR="005E49C0" w:rsidRDefault="005E49C0" w:rsidP="005E49C0">
      <w:pPr>
        <w:spacing w:after="0"/>
        <w:jc w:val="center"/>
        <w:rPr>
          <w:rFonts w:ascii="Times New Roman" w:hAnsi="Times New Roman" w:cs="Times New Roman"/>
          <w:b/>
          <w:bCs/>
          <w:sz w:val="24"/>
          <w:szCs w:val="24"/>
        </w:rPr>
      </w:pPr>
      <w:r>
        <w:rPr>
          <w:rFonts w:ascii="Times New Roman" w:hAnsi="Times New Roman" w:cs="Times New Roman"/>
          <w:b/>
          <w:sz w:val="24"/>
          <w:szCs w:val="24"/>
        </w:rPr>
        <w:t>для 1доп-4</w:t>
      </w:r>
      <w:r>
        <w:rPr>
          <w:rFonts w:ascii="Times New Roman" w:hAnsi="Times New Roman" w:cs="Times New Roman"/>
          <w:b/>
          <w:sz w:val="24"/>
          <w:szCs w:val="24"/>
        </w:rPr>
        <w:t xml:space="preserve"> классов </w:t>
      </w:r>
    </w:p>
    <w:p w:rsidR="005E49C0" w:rsidRDefault="005E49C0" w:rsidP="005E49C0">
      <w:pPr>
        <w:suppressAutoHyphens/>
        <w:spacing w:after="200" w:line="276" w:lineRule="auto"/>
        <w:ind w:firstLine="596"/>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Pr="00111F73">
        <w:rPr>
          <w:rFonts w:ascii="Times New Roman" w:hAnsi="Times New Roman" w:cs="Times New Roman"/>
          <w:sz w:val="24"/>
          <w:szCs w:val="24"/>
        </w:rPr>
        <w:t>Рабочая программа п</w:t>
      </w:r>
      <w:r>
        <w:rPr>
          <w:rFonts w:ascii="Times New Roman" w:hAnsi="Times New Roman" w:cs="Times New Roman"/>
          <w:sz w:val="24"/>
          <w:szCs w:val="24"/>
        </w:rPr>
        <w:t>о учебному предмету «Технология</w:t>
      </w:r>
      <w:r w:rsidRPr="00111F73">
        <w:rPr>
          <w:rFonts w:ascii="Times New Roman" w:hAnsi="Times New Roman" w:cs="Times New Roman"/>
          <w:sz w:val="24"/>
          <w:szCs w:val="24"/>
        </w:rPr>
        <w:t xml:space="preserve">» </w:t>
      </w:r>
      <w:r>
        <w:rPr>
          <w:rFonts w:ascii="Times New Roman" w:hAnsi="Times New Roman" w:cs="Times New Roman"/>
          <w:sz w:val="24"/>
          <w:szCs w:val="24"/>
        </w:rPr>
        <w:t>разработана в соответствии с ФГОС НОО ОВЗ с НОДА с лёгкой умственной отсталостью (интеллектуальными нарушениями), вариант 6.3, и ФОАП НОО ОВЗ (утверждённой приказом Министерства просвещения РФ №1023 от 24.11.2022 года) по варианту 6.3.</w:t>
      </w:r>
    </w:p>
    <w:p w:rsidR="005E49C0" w:rsidRDefault="005E49C0" w:rsidP="005E49C0">
      <w:pPr>
        <w:suppressAutoHyphens/>
        <w:spacing w:after="200" w:line="276" w:lineRule="auto"/>
        <w:ind w:firstLine="596"/>
        <w:jc w:val="both"/>
        <w:rPr>
          <w:rFonts w:ascii="Times New Roman" w:eastAsia="Times New Roman" w:hAnsi="Times New Roman" w:cs="Times New Roman"/>
          <w:color w:val="000000"/>
          <w:sz w:val="24"/>
          <w:szCs w:val="24"/>
          <w:lang w:eastAsia="ru-RU"/>
        </w:rPr>
      </w:pPr>
      <w:r w:rsidRPr="00111F73">
        <w:rPr>
          <w:rFonts w:ascii="Times New Roman" w:eastAsia="Times New Roman" w:hAnsi="Times New Roman" w:cs="Times New Roman"/>
          <w:sz w:val="24"/>
          <w:szCs w:val="24"/>
          <w:lang w:eastAsia="ru-RU"/>
        </w:rPr>
        <w:t xml:space="preserve">Рабочая программа разработана на основе </w:t>
      </w:r>
      <w:r>
        <w:rPr>
          <w:rFonts w:ascii="Times New Roman" w:eastAsia="Times New Roman" w:hAnsi="Times New Roman" w:cs="Times New Roman"/>
          <w:sz w:val="24"/>
          <w:szCs w:val="24"/>
          <w:lang w:eastAsia="ru-RU"/>
        </w:rPr>
        <w:t xml:space="preserve">методического пособия </w:t>
      </w:r>
      <w:r w:rsidRPr="00111F73">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Программа</w:t>
      </w:r>
      <w:r w:rsidRPr="00111F73">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w:t>
      </w:r>
      <w:r w:rsidRPr="00111F73">
        <w:rPr>
          <w:rFonts w:ascii="Times New Roman" w:eastAsia="Times New Roman" w:hAnsi="Times New Roman" w:cs="Times New Roman"/>
          <w:color w:val="000000"/>
          <w:sz w:val="24"/>
          <w:szCs w:val="24"/>
          <w:lang w:val="en-US" w:eastAsia="ru-RU"/>
        </w:rPr>
        <w:t>VIII</w:t>
      </w:r>
      <w:r w:rsidRPr="00111F73">
        <w:rPr>
          <w:rFonts w:ascii="Times New Roman" w:eastAsia="Times New Roman" w:hAnsi="Times New Roman" w:cs="Times New Roman"/>
          <w:color w:val="000000"/>
          <w:sz w:val="24"/>
          <w:szCs w:val="24"/>
          <w:lang w:eastAsia="ru-RU"/>
        </w:rPr>
        <w:t xml:space="preserve"> вида подготовительный, 1-4 классы» - под ред. В.В.Воронковой, Москва «Пр</w:t>
      </w:r>
      <w:r>
        <w:rPr>
          <w:rFonts w:ascii="Times New Roman" w:eastAsia="Times New Roman" w:hAnsi="Times New Roman" w:cs="Times New Roman"/>
          <w:color w:val="000000"/>
          <w:sz w:val="24"/>
          <w:szCs w:val="24"/>
          <w:lang w:eastAsia="ru-RU"/>
        </w:rPr>
        <w:t>освещение».</w:t>
      </w:r>
    </w:p>
    <w:p w:rsidR="005E49C0" w:rsidRDefault="005E49C0" w:rsidP="005E49C0">
      <w:pPr>
        <w:spacing w:before="100" w:beforeAutospacing="1" w:after="100" w:afterAutospacing="1" w:line="240" w:lineRule="auto"/>
        <w:ind w:firstLine="708"/>
        <w:jc w:val="both"/>
        <w:rPr>
          <w:rFonts w:ascii="Times New Roman" w:hAnsi="Times New Roman" w:cs="Times New Roman"/>
          <w:color w:val="000000"/>
          <w:sz w:val="24"/>
          <w:szCs w:val="24"/>
          <w:lang w:eastAsia="ru-RU"/>
        </w:rPr>
      </w:pPr>
      <w:r w:rsidRPr="00191058">
        <w:rPr>
          <w:rFonts w:ascii="Times New Roman" w:hAnsi="Times New Roman" w:cs="Times New Roman"/>
          <w:color w:val="000000"/>
          <w:sz w:val="24"/>
          <w:szCs w:val="24"/>
          <w:lang w:eastAsia="ru-RU"/>
        </w:rPr>
        <w:t>Рабочая про</w:t>
      </w:r>
      <w:r>
        <w:rPr>
          <w:rFonts w:ascii="Times New Roman" w:hAnsi="Times New Roman" w:cs="Times New Roman"/>
          <w:color w:val="000000"/>
          <w:sz w:val="24"/>
          <w:szCs w:val="24"/>
          <w:lang w:eastAsia="ru-RU"/>
        </w:rPr>
        <w:t>грамма по предмету «Технология</w:t>
      </w:r>
      <w:r w:rsidRPr="00191058">
        <w:rPr>
          <w:rFonts w:ascii="Times New Roman" w:hAnsi="Times New Roman" w:cs="Times New Roman"/>
          <w:color w:val="000000"/>
          <w:sz w:val="24"/>
          <w:szCs w:val="24"/>
          <w:lang w:eastAsia="ru-RU"/>
        </w:rPr>
        <w:t>» адаптирована для обучающихся с нарушени</w:t>
      </w:r>
      <w:r>
        <w:rPr>
          <w:rFonts w:ascii="Times New Roman" w:hAnsi="Times New Roman" w:cs="Times New Roman"/>
          <w:color w:val="000000"/>
          <w:sz w:val="24"/>
          <w:szCs w:val="24"/>
          <w:lang w:eastAsia="ru-RU"/>
        </w:rPr>
        <w:t>ями</w:t>
      </w:r>
      <w:r w:rsidRPr="00191058">
        <w:rPr>
          <w:rFonts w:ascii="Times New Roman" w:hAnsi="Times New Roman" w:cs="Times New Roman"/>
          <w:color w:val="000000"/>
          <w:sz w:val="24"/>
          <w:szCs w:val="24"/>
          <w:lang w:eastAsia="ru-RU"/>
        </w:rPr>
        <w:t xml:space="preserve"> опорно–двигательного  аппарата с умственной отсталостью (интеллектуальными нарушениями) и составлена с учётом их психофизических особенностей развития. Рабочая программа </w:t>
      </w:r>
      <w:r>
        <w:rPr>
          <w:rFonts w:ascii="Times New Roman" w:hAnsi="Times New Roman" w:cs="Times New Roman"/>
          <w:color w:val="000000"/>
          <w:sz w:val="24"/>
          <w:szCs w:val="24"/>
          <w:lang w:eastAsia="ru-RU"/>
        </w:rPr>
        <w:t xml:space="preserve">по учебному предмету «Технология» </w:t>
      </w:r>
      <w:r w:rsidRPr="00191058">
        <w:rPr>
          <w:rFonts w:ascii="Times New Roman" w:hAnsi="Times New Roman" w:cs="Times New Roman"/>
          <w:color w:val="000000"/>
          <w:sz w:val="24"/>
          <w:szCs w:val="24"/>
          <w:lang w:eastAsia="ru-RU"/>
        </w:rPr>
        <w:t xml:space="preserve">предназначена для </w:t>
      </w:r>
      <w:r>
        <w:rPr>
          <w:rFonts w:ascii="Times New Roman" w:hAnsi="Times New Roman" w:cs="Times New Roman"/>
          <w:color w:val="000000"/>
          <w:sz w:val="24"/>
          <w:szCs w:val="24"/>
          <w:lang w:eastAsia="ru-RU"/>
        </w:rPr>
        <w:t>об</w:t>
      </w:r>
      <w:r w:rsidRPr="00191058">
        <w:rPr>
          <w:rFonts w:ascii="Times New Roman" w:hAnsi="Times New Roman" w:cs="Times New Roman"/>
          <w:color w:val="000000"/>
          <w:sz w:val="24"/>
          <w:szCs w:val="24"/>
          <w:lang w:eastAsia="ru-RU"/>
        </w:rPr>
        <w:t>уча</w:t>
      </w:r>
      <w:r>
        <w:rPr>
          <w:rFonts w:ascii="Times New Roman" w:hAnsi="Times New Roman" w:cs="Times New Roman"/>
          <w:color w:val="000000"/>
          <w:sz w:val="24"/>
          <w:szCs w:val="24"/>
          <w:lang w:eastAsia="ru-RU"/>
        </w:rPr>
        <w:t>ю</w:t>
      </w:r>
      <w:r w:rsidRPr="00191058">
        <w:rPr>
          <w:rFonts w:ascii="Times New Roman" w:hAnsi="Times New Roman" w:cs="Times New Roman"/>
          <w:color w:val="000000"/>
          <w:sz w:val="24"/>
          <w:szCs w:val="24"/>
          <w:lang w:eastAsia="ru-RU"/>
        </w:rPr>
        <w:t xml:space="preserve">щихся 1-4  классов школы, реализующей </w:t>
      </w:r>
      <w:r w:rsidRPr="00191058">
        <w:rPr>
          <w:rFonts w:ascii="Times New Roman" w:hAnsi="Times New Roman" w:cs="Times New Roman"/>
          <w:sz w:val="24"/>
          <w:szCs w:val="24"/>
        </w:rPr>
        <w:t>адаптированные образовательные программы</w:t>
      </w:r>
      <w:r w:rsidRPr="00191058">
        <w:rPr>
          <w:rFonts w:ascii="Times New Roman" w:hAnsi="Times New Roman" w:cs="Times New Roman"/>
          <w:color w:val="000000"/>
          <w:sz w:val="24"/>
          <w:szCs w:val="24"/>
          <w:lang w:eastAsia="ru-RU"/>
        </w:rPr>
        <w:t>.</w:t>
      </w:r>
    </w:p>
    <w:p w:rsidR="005E49C0" w:rsidRDefault="005E49C0" w:rsidP="005E49C0">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5E49C0">
        <w:rPr>
          <w:rFonts w:ascii="Times New Roman" w:hAnsi="Times New Roman" w:cs="Times New Roman"/>
          <w:b/>
          <w:sz w:val="24"/>
          <w:szCs w:val="24"/>
        </w:rPr>
        <w:t>Цель курса</w:t>
      </w:r>
      <w:r w:rsidRPr="005E49C0">
        <w:rPr>
          <w:rFonts w:ascii="Times New Roman" w:hAnsi="Times New Roman" w:cs="Times New Roman"/>
          <w:sz w:val="24"/>
          <w:szCs w:val="24"/>
        </w:rPr>
        <w:t xml:space="preserve">: </w:t>
      </w:r>
    </w:p>
    <w:p w:rsidR="005E49C0" w:rsidRPr="007872C1" w:rsidRDefault="005E49C0" w:rsidP="005E49C0">
      <w:pPr>
        <w:ind w:firstLine="709"/>
        <w:jc w:val="both"/>
        <w:rPr>
          <w:rFonts w:ascii="Times New Roman" w:hAnsi="Times New Roman" w:cs="Times New Roman"/>
          <w:sz w:val="24"/>
          <w:szCs w:val="24"/>
        </w:rPr>
      </w:pPr>
      <w:r w:rsidRPr="007872C1">
        <w:rPr>
          <w:rFonts w:ascii="Times New Roman" w:hAnsi="Times New Roman" w:cs="Times New Roman"/>
          <w:sz w:val="24"/>
          <w:szCs w:val="24"/>
        </w:rPr>
        <w:t>формирование основ знаний, умений и навыков содержания предмета  заключается во всестороннем развитии личности учащегося с легкой степенью умственной отсталости (интеллектуальными нарушениями) в процессе знакомства с трудовой культурой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E49C0" w:rsidRPr="007872C1" w:rsidRDefault="005E49C0" w:rsidP="005E49C0">
      <w:pPr>
        <w:tabs>
          <w:tab w:val="left" w:pos="1800"/>
        </w:tabs>
        <w:spacing w:after="0" w:line="240" w:lineRule="auto"/>
        <w:jc w:val="both"/>
        <w:rPr>
          <w:rFonts w:ascii="Times New Roman" w:hAnsi="Times New Roman" w:cs="Times New Roman"/>
          <w:sz w:val="24"/>
          <w:szCs w:val="24"/>
        </w:rPr>
      </w:pPr>
      <w:r w:rsidRPr="007872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872C1">
        <w:rPr>
          <w:rFonts w:ascii="Times New Roman" w:hAnsi="Times New Roman" w:cs="Times New Roman"/>
          <w:b/>
          <w:sz w:val="24"/>
          <w:szCs w:val="24"/>
        </w:rPr>
        <w:t>Общая характеристика учебного предмета</w:t>
      </w:r>
    </w:p>
    <w:p w:rsidR="005E49C0" w:rsidRPr="007872C1" w:rsidRDefault="005E49C0" w:rsidP="005E49C0">
      <w:pPr>
        <w:tabs>
          <w:tab w:val="left" w:pos="1800"/>
        </w:tabs>
        <w:spacing w:after="0" w:line="240" w:lineRule="auto"/>
        <w:jc w:val="center"/>
        <w:rPr>
          <w:rFonts w:ascii="Times New Roman" w:hAnsi="Times New Roman" w:cs="Times New Roman"/>
          <w:b/>
          <w:sz w:val="24"/>
          <w:szCs w:val="24"/>
        </w:rPr>
      </w:pPr>
    </w:p>
    <w:p w:rsidR="005E49C0" w:rsidRPr="007872C1" w:rsidRDefault="005E49C0" w:rsidP="005E49C0">
      <w:pPr>
        <w:ind w:firstLine="709"/>
        <w:jc w:val="both"/>
        <w:rPr>
          <w:rFonts w:ascii="Times New Roman" w:hAnsi="Times New Roman" w:cs="Times New Roman"/>
          <w:sz w:val="24"/>
          <w:szCs w:val="24"/>
        </w:rPr>
      </w:pPr>
      <w:r w:rsidRPr="007872C1">
        <w:rPr>
          <w:rFonts w:ascii="Times New Roman" w:hAnsi="Times New Roman" w:cs="Times New Roman"/>
          <w:sz w:val="24"/>
          <w:szCs w:val="24"/>
        </w:rPr>
        <w:t xml:space="preserve"> Обучение </w:t>
      </w:r>
      <w:r>
        <w:rPr>
          <w:rFonts w:ascii="Times New Roman" w:hAnsi="Times New Roman" w:cs="Times New Roman"/>
          <w:sz w:val="24"/>
          <w:szCs w:val="24"/>
        </w:rPr>
        <w:t>младших школьников</w:t>
      </w:r>
      <w:r w:rsidRPr="007872C1">
        <w:rPr>
          <w:rFonts w:ascii="Times New Roman" w:hAnsi="Times New Roman" w:cs="Times New Roman"/>
          <w:sz w:val="24"/>
          <w:szCs w:val="24"/>
        </w:rPr>
        <w:t xml:space="preserve"> с </w:t>
      </w:r>
      <w:r>
        <w:rPr>
          <w:rFonts w:ascii="Times New Roman" w:hAnsi="Times New Roman" w:cs="Times New Roman"/>
          <w:sz w:val="24"/>
          <w:szCs w:val="24"/>
        </w:rPr>
        <w:t xml:space="preserve">НОДА и </w:t>
      </w:r>
      <w:r w:rsidRPr="007872C1">
        <w:rPr>
          <w:rFonts w:ascii="Times New Roman" w:hAnsi="Times New Roman" w:cs="Times New Roman"/>
          <w:sz w:val="24"/>
          <w:szCs w:val="24"/>
        </w:rPr>
        <w:t>легкой степенью умственной отсталости (интеллектуальными нарушениями) представляет для педагогов значительную проблему, так как при поступлении в школу такие дети значительно отстают в развитии от детей с нормальным интелл</w:t>
      </w:r>
      <w:r>
        <w:rPr>
          <w:rFonts w:ascii="Times New Roman" w:hAnsi="Times New Roman" w:cs="Times New Roman"/>
          <w:sz w:val="24"/>
          <w:szCs w:val="24"/>
        </w:rPr>
        <w:t>ектом. С учётом требований ФАОП по варианту 6.3</w:t>
      </w:r>
      <w:r w:rsidRPr="007872C1">
        <w:rPr>
          <w:rFonts w:ascii="Times New Roman" w:hAnsi="Times New Roman" w:cs="Times New Roman"/>
          <w:sz w:val="24"/>
          <w:szCs w:val="24"/>
        </w:rPr>
        <w:t xml:space="preserve"> на I этапе обучения (1 – 4 классы) огромное значение придаётся предмету</w:t>
      </w:r>
      <w:r>
        <w:rPr>
          <w:rFonts w:ascii="Times New Roman" w:hAnsi="Times New Roman" w:cs="Times New Roman"/>
          <w:sz w:val="24"/>
          <w:szCs w:val="24"/>
        </w:rPr>
        <w:t xml:space="preserve"> «Технология</w:t>
      </w:r>
      <w:r w:rsidRPr="007872C1">
        <w:rPr>
          <w:rFonts w:ascii="Times New Roman" w:hAnsi="Times New Roman" w:cs="Times New Roman"/>
          <w:sz w:val="24"/>
          <w:szCs w:val="24"/>
        </w:rPr>
        <w:t>», чтобы сформировать  начальные навыки ручного труда и знания трудовой культуры, подготовки  к последующему профильному обучению в старших классах. 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 труд – это основа любых культурных достижений, один из главных видов деятельности в жизни человека.</w:t>
      </w:r>
    </w:p>
    <w:p w:rsidR="005E49C0" w:rsidRPr="007872C1" w:rsidRDefault="005E49C0" w:rsidP="005E49C0">
      <w:pPr>
        <w:tabs>
          <w:tab w:val="left" w:pos="1800"/>
        </w:tabs>
        <w:spacing w:after="0" w:line="240" w:lineRule="auto"/>
        <w:jc w:val="both"/>
        <w:rPr>
          <w:rFonts w:ascii="Times New Roman" w:eastAsia="Times New Roman" w:hAnsi="Times New Roman" w:cs="Times New Roman"/>
          <w:b/>
          <w:color w:val="000000"/>
          <w:sz w:val="24"/>
          <w:szCs w:val="24"/>
          <w:lang w:eastAsia="ru-RU"/>
        </w:rPr>
      </w:pPr>
    </w:p>
    <w:p w:rsidR="005E49C0" w:rsidRPr="007872C1" w:rsidRDefault="005E49C0" w:rsidP="005E49C0">
      <w:pPr>
        <w:suppressAutoHyphens/>
        <w:spacing w:after="20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2C1">
        <w:rPr>
          <w:rFonts w:ascii="Times New Roman" w:eastAsia="Times New Roman" w:hAnsi="Times New Roman" w:cs="Times New Roman"/>
          <w:b/>
          <w:bCs/>
          <w:sz w:val="24"/>
          <w:szCs w:val="24"/>
          <w:lang w:eastAsia="ru-RU"/>
        </w:rPr>
        <w:t>Описание места</w:t>
      </w:r>
      <w:r w:rsidRPr="007872C1">
        <w:rPr>
          <w:rFonts w:ascii="Times New Roman" w:eastAsia="Times New Roman" w:hAnsi="Times New Roman" w:cs="Times New Roman"/>
          <w:b/>
          <w:bCs/>
          <w:color w:val="FF0000"/>
          <w:sz w:val="24"/>
          <w:szCs w:val="24"/>
          <w:lang w:eastAsia="ru-RU"/>
        </w:rPr>
        <w:t xml:space="preserve"> </w:t>
      </w:r>
      <w:r w:rsidRPr="007872C1">
        <w:rPr>
          <w:rFonts w:ascii="Times New Roman" w:eastAsia="Times New Roman" w:hAnsi="Times New Roman" w:cs="Times New Roman"/>
          <w:b/>
          <w:bCs/>
          <w:sz w:val="24"/>
          <w:szCs w:val="24"/>
          <w:lang w:eastAsia="ru-RU"/>
        </w:rPr>
        <w:t>учебного предмета в учебном плане</w:t>
      </w:r>
    </w:p>
    <w:p w:rsidR="005E49C0" w:rsidRPr="007872C1" w:rsidRDefault="005E49C0" w:rsidP="005E49C0">
      <w:pPr>
        <w:suppressAutoHyphens/>
        <w:spacing w:after="0" w:line="240" w:lineRule="auto"/>
        <w:ind w:firstLine="708"/>
        <w:jc w:val="both"/>
        <w:rPr>
          <w:rFonts w:ascii="Times New Roman" w:eastAsia="Times New Roman" w:hAnsi="Times New Roman" w:cs="Times New Roman"/>
          <w:sz w:val="24"/>
          <w:szCs w:val="24"/>
          <w:lang w:eastAsia="ru-RU"/>
        </w:rPr>
      </w:pPr>
      <w:r w:rsidRPr="007872C1">
        <w:rPr>
          <w:rFonts w:ascii="Times New Roman" w:eastAsia="Times New Roman" w:hAnsi="Times New Roman" w:cs="Times New Roman"/>
          <w:sz w:val="24"/>
          <w:szCs w:val="24"/>
          <w:lang w:eastAsia="ru-RU"/>
        </w:rPr>
        <w:t>Часы по пр</w:t>
      </w:r>
      <w:r>
        <w:rPr>
          <w:rFonts w:ascii="Times New Roman" w:eastAsia="Times New Roman" w:hAnsi="Times New Roman" w:cs="Times New Roman"/>
          <w:sz w:val="24"/>
          <w:szCs w:val="24"/>
          <w:lang w:eastAsia="ru-RU"/>
        </w:rPr>
        <w:t>едмету «Технология</w:t>
      </w:r>
      <w:r w:rsidRPr="007872C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sz w:val="24"/>
          <w:szCs w:val="24"/>
          <w:lang w:eastAsia="ru-RU"/>
        </w:rPr>
        <w:t xml:space="preserve">1-4  классах для обучающихся с НОДА и умственной отсталостью входят в обязательную часть учебного плана. </w:t>
      </w:r>
    </w:p>
    <w:p w:rsidR="005E49C0" w:rsidRPr="007872C1" w:rsidRDefault="005E49C0" w:rsidP="005E49C0">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lastRenderedPageBreak/>
        <w:t xml:space="preserve">На изучение предмета «Технология (ручной труд)» в </w:t>
      </w:r>
      <w:r>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color w:val="000000"/>
          <w:sz w:val="24"/>
          <w:szCs w:val="24"/>
          <w:lang w:eastAsia="ru-RU"/>
        </w:rPr>
        <w:t>1-4 классах отводится:</w:t>
      </w:r>
    </w:p>
    <w:p w:rsidR="005E49C0" w:rsidRPr="007872C1" w:rsidRDefault="005E49C0" w:rsidP="005E49C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1доп классе – 33 часа,</w:t>
      </w:r>
    </w:p>
    <w:p w:rsidR="005E49C0" w:rsidRPr="007872C1" w:rsidRDefault="005E49C0" w:rsidP="005E49C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 классе – 33 часа,</w:t>
      </w:r>
    </w:p>
    <w:p w:rsidR="005E49C0" w:rsidRPr="007872C1" w:rsidRDefault="005E49C0" w:rsidP="005E49C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во 2 классе - 68 часов</w:t>
      </w:r>
      <w:r w:rsidRPr="007872C1">
        <w:rPr>
          <w:rFonts w:ascii="Times New Roman" w:eastAsia="Times New Roman" w:hAnsi="Times New Roman" w:cs="Times New Roman"/>
          <w:color w:val="000000"/>
          <w:sz w:val="24"/>
          <w:szCs w:val="24"/>
          <w:lang w:eastAsia="ru-RU"/>
        </w:rPr>
        <w:t>,</w:t>
      </w:r>
    </w:p>
    <w:p w:rsidR="005E49C0" w:rsidRPr="00430060" w:rsidRDefault="005E49C0" w:rsidP="005E49C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3 классе - 68 часов</w:t>
      </w:r>
      <w:r w:rsidRPr="007872C1">
        <w:rPr>
          <w:rFonts w:ascii="Times New Roman" w:eastAsia="Times New Roman" w:hAnsi="Times New Roman" w:cs="Times New Roman"/>
          <w:color w:val="000000"/>
          <w:sz w:val="24"/>
          <w:szCs w:val="24"/>
          <w:lang w:eastAsia="ru-RU"/>
        </w:rPr>
        <w:t>,</w:t>
      </w:r>
      <w:r w:rsidRPr="00430060">
        <w:rPr>
          <w:rFonts w:ascii="Times New Roman" w:eastAsia="Times New Roman" w:hAnsi="Times New Roman" w:cs="Times New Roman"/>
          <w:color w:val="000000"/>
          <w:sz w:val="24"/>
          <w:szCs w:val="24"/>
          <w:lang w:eastAsia="ru-RU"/>
        </w:rPr>
        <w:t xml:space="preserve"> </w:t>
      </w:r>
    </w:p>
    <w:p w:rsidR="005E49C0" w:rsidRPr="00430060" w:rsidRDefault="005E49C0" w:rsidP="005E49C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4 классе - 68 часов</w:t>
      </w:r>
      <w:r w:rsidRPr="007872C1">
        <w:rPr>
          <w:rFonts w:ascii="Times New Roman" w:eastAsia="Times New Roman" w:hAnsi="Times New Roman" w:cs="Times New Roman"/>
          <w:color w:val="000000"/>
          <w:sz w:val="24"/>
          <w:szCs w:val="24"/>
          <w:lang w:eastAsia="ru-RU"/>
        </w:rPr>
        <w:t>,</w:t>
      </w:r>
    </w:p>
    <w:p w:rsidR="005E49C0" w:rsidRPr="007872C1" w:rsidRDefault="005E49C0" w:rsidP="005E49C0">
      <w:pPr>
        <w:suppressAutoHyphens/>
        <w:spacing w:before="100" w:beforeAutospacing="1" w:after="100" w:afterAutospacing="1" w:line="240" w:lineRule="auto"/>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w:t>
      </w:r>
      <w:r w:rsidRPr="007872C1">
        <w:rPr>
          <w:rFonts w:ascii="Times New Roman" w:eastAsia="Times New Roman" w:hAnsi="Times New Roman" w:cs="Times New Roman"/>
          <w:sz w:val="24"/>
          <w:szCs w:val="24"/>
          <w:lang w:eastAsia="ru-RU"/>
        </w:rPr>
        <w:t>бщий объем учебн</w:t>
      </w:r>
      <w:r>
        <w:rPr>
          <w:rFonts w:ascii="Times New Roman" w:eastAsia="Times New Roman" w:hAnsi="Times New Roman" w:cs="Times New Roman"/>
          <w:sz w:val="24"/>
          <w:szCs w:val="24"/>
          <w:lang w:eastAsia="ru-RU"/>
        </w:rPr>
        <w:t xml:space="preserve">ого времени в 1–4 классах – 270 </w:t>
      </w:r>
      <w:r w:rsidRPr="007872C1">
        <w:rPr>
          <w:rFonts w:ascii="Times New Roman" w:eastAsia="Times New Roman" w:hAnsi="Times New Roman" w:cs="Times New Roman"/>
          <w:sz w:val="24"/>
          <w:szCs w:val="24"/>
          <w:lang w:eastAsia="ru-RU"/>
        </w:rPr>
        <w:t>часов</w:t>
      </w:r>
      <w:r>
        <w:rPr>
          <w:rFonts w:ascii="Times New Roman" w:eastAsia="Times New Roman" w:hAnsi="Times New Roman" w:cs="Times New Roman"/>
          <w:sz w:val="24"/>
          <w:szCs w:val="24"/>
          <w:lang w:eastAsia="ru-RU"/>
        </w:rPr>
        <w:t>.</w:t>
      </w:r>
    </w:p>
    <w:p w:rsidR="005E49C0" w:rsidRDefault="005E49C0" w:rsidP="005E49C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Учебники: </w:t>
      </w:r>
    </w:p>
    <w:p w:rsidR="005E49C0" w:rsidRDefault="005E49C0" w:rsidP="005E49C0">
      <w:pPr>
        <w:rPr>
          <w:rFonts w:ascii="Times New Roman" w:hAnsi="Times New Roman" w:cstheme="minorBidi"/>
          <w:b/>
          <w:bCs/>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0"/>
      </w:tblGrid>
      <w:tr w:rsidR="005E49C0" w:rsidRPr="007872C1" w:rsidTr="008569E0">
        <w:trPr>
          <w:trHeight w:val="264"/>
        </w:trPr>
        <w:tc>
          <w:tcPr>
            <w:tcW w:w="8570" w:type="dxa"/>
            <w:tcBorders>
              <w:top w:val="single" w:sz="4" w:space="0" w:color="auto"/>
              <w:left w:val="single" w:sz="4" w:space="0" w:color="auto"/>
              <w:bottom w:val="single" w:sz="4" w:space="0" w:color="FFFFFF" w:themeColor="background1"/>
              <w:right w:val="single" w:sz="4" w:space="0" w:color="auto"/>
            </w:tcBorders>
          </w:tcPr>
          <w:p w:rsidR="005E49C0" w:rsidRPr="007872C1" w:rsidRDefault="005E49C0" w:rsidP="008569E0">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1 класс - «Технология. Ручной труд», Л.А. Кузнецова, </w:t>
            </w:r>
            <w:r w:rsidRPr="007872C1">
              <w:rPr>
                <w:rFonts w:ascii="Times New Roman" w:hAnsi="Times New Roman" w:cs="Times New Roman"/>
                <w:sz w:val="24"/>
                <w:szCs w:val="24"/>
              </w:rPr>
              <w:t>Санкт-Петерб</w:t>
            </w:r>
            <w:r>
              <w:rPr>
                <w:rFonts w:ascii="Times New Roman" w:hAnsi="Times New Roman" w:cs="Times New Roman"/>
                <w:sz w:val="24"/>
                <w:szCs w:val="24"/>
              </w:rPr>
              <w:t>ург, «Просвещение».</w:t>
            </w:r>
          </w:p>
        </w:tc>
      </w:tr>
      <w:tr w:rsidR="005E49C0" w:rsidRPr="007872C1" w:rsidTr="008569E0">
        <w:trPr>
          <w:trHeight w:val="264"/>
        </w:trPr>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5E49C0" w:rsidRPr="007872C1" w:rsidRDefault="005E49C0" w:rsidP="008569E0">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2 </w:t>
            </w:r>
            <w:r w:rsidRPr="007872C1">
              <w:rPr>
                <w:rFonts w:ascii="Times New Roman" w:hAnsi="Times New Roman" w:cs="Times New Roman"/>
                <w:sz w:val="24"/>
                <w:szCs w:val="24"/>
              </w:rPr>
              <w:t>класс – «Технология. Р</w:t>
            </w:r>
            <w:r>
              <w:rPr>
                <w:rFonts w:ascii="Times New Roman" w:hAnsi="Times New Roman" w:cs="Times New Roman"/>
                <w:sz w:val="24"/>
                <w:szCs w:val="24"/>
              </w:rPr>
              <w:t>учной труд», Л. А. Кузнецова, М.,«Просвещение».</w:t>
            </w:r>
          </w:p>
        </w:tc>
      </w:tr>
      <w:tr w:rsidR="005E49C0" w:rsidRPr="007872C1" w:rsidTr="008569E0">
        <w:trPr>
          <w:trHeight w:val="264"/>
        </w:trPr>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5E49C0" w:rsidRPr="007872C1" w:rsidRDefault="005E49C0" w:rsidP="008569E0">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3 класс – «Технология. Ручной труд», Л.А. Кузнецова, </w:t>
            </w:r>
            <w:r>
              <w:rPr>
                <w:rFonts w:ascii="Times New Roman" w:hAnsi="Times New Roman" w:cs="Times New Roman"/>
                <w:sz w:val="24"/>
                <w:szCs w:val="24"/>
              </w:rPr>
              <w:t>М., «Просвещение».</w:t>
            </w:r>
          </w:p>
        </w:tc>
      </w:tr>
      <w:tr w:rsidR="005E49C0" w:rsidRPr="007872C1" w:rsidTr="008569E0">
        <w:trPr>
          <w:trHeight w:val="264"/>
        </w:trPr>
        <w:tc>
          <w:tcPr>
            <w:tcW w:w="8570" w:type="dxa"/>
            <w:tcBorders>
              <w:top w:val="single" w:sz="4" w:space="0" w:color="FFFFFF" w:themeColor="background1"/>
              <w:left w:val="single" w:sz="4" w:space="0" w:color="auto"/>
              <w:bottom w:val="single" w:sz="4" w:space="0" w:color="000000" w:themeColor="text1"/>
              <w:right w:val="single" w:sz="4" w:space="0" w:color="auto"/>
            </w:tcBorders>
          </w:tcPr>
          <w:p w:rsidR="005E49C0" w:rsidRPr="007872C1" w:rsidRDefault="005E49C0" w:rsidP="008569E0">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4 класс – «Технология. Ручной труд», М., Л.А. Кузнецова, </w:t>
            </w:r>
            <w:r>
              <w:rPr>
                <w:rFonts w:ascii="Times New Roman" w:hAnsi="Times New Roman" w:cs="Times New Roman"/>
                <w:sz w:val="24"/>
                <w:szCs w:val="24"/>
              </w:rPr>
              <w:t>М., «Просвещение».</w:t>
            </w:r>
          </w:p>
        </w:tc>
      </w:tr>
    </w:tbl>
    <w:p w:rsidR="005E49C0" w:rsidRDefault="005E49C0" w:rsidP="005E49C0">
      <w:pPr>
        <w:rPr>
          <w:rFonts w:ascii="Times New Roman" w:hAnsi="Times New Roman" w:cstheme="minorBidi"/>
          <w:b/>
          <w:bCs/>
          <w:i/>
          <w:sz w:val="24"/>
          <w:szCs w:val="24"/>
        </w:rPr>
      </w:pPr>
    </w:p>
    <w:p w:rsidR="00B36443" w:rsidRDefault="00B36443">
      <w:pPr>
        <w:rPr>
          <w:rFonts w:ascii="Times New Roman" w:eastAsia="Times New Roman" w:hAnsi="Times New Roman" w:cs="Times New Roman"/>
          <w:b/>
          <w:bCs/>
          <w:sz w:val="24"/>
          <w:szCs w:val="24"/>
          <w:lang w:eastAsia="ru-RU"/>
        </w:rPr>
      </w:pPr>
      <w:r>
        <w:rPr>
          <w:rFonts w:ascii="Times New Roman" w:hAnsi="Times New Roman" w:cs="Times New Roman"/>
          <w:b/>
          <w:bCs/>
        </w:rPr>
        <w:br w:type="page"/>
      </w:r>
      <w:bookmarkStart w:id="0" w:name="_GoBack"/>
      <w:bookmarkEnd w:id="0"/>
    </w:p>
    <w:p w:rsidR="00D6233A" w:rsidRDefault="00D6233A" w:rsidP="000973FE">
      <w:pPr>
        <w:pStyle w:val="Style25"/>
        <w:widowControl/>
        <w:tabs>
          <w:tab w:val="left" w:pos="485"/>
        </w:tabs>
        <w:spacing w:line="240" w:lineRule="auto"/>
        <w:jc w:val="center"/>
        <w:rPr>
          <w:rFonts w:ascii="Times New Roman" w:hAnsi="Times New Roman" w:cs="Times New Roman"/>
          <w:b/>
          <w:bCs/>
        </w:rPr>
      </w:pPr>
    </w:p>
    <w:p w:rsidR="000973FE" w:rsidRPr="00B36443" w:rsidRDefault="002821D4" w:rsidP="002821D4">
      <w:pPr>
        <w:suppressAutoHyphens/>
        <w:spacing w:after="200" w:line="276" w:lineRule="auto"/>
        <w:ind w:firstLine="596"/>
        <w:rPr>
          <w:rFonts w:ascii="Times New Roman" w:hAnsi="Times New Roman" w:cs="Times New Roman"/>
          <w:b/>
          <w:bCs/>
          <w:sz w:val="24"/>
        </w:rPr>
      </w:pPr>
      <w:r w:rsidRPr="00B36443">
        <w:rPr>
          <w:rFonts w:ascii="Times New Roman" w:hAnsi="Times New Roman" w:cs="Times New Roman"/>
          <w:b/>
          <w:bCs/>
          <w:sz w:val="24"/>
        </w:rPr>
        <w:t xml:space="preserve">                                                  </w:t>
      </w:r>
      <w:r w:rsidR="000973FE" w:rsidRPr="00B36443">
        <w:rPr>
          <w:rFonts w:ascii="Times New Roman" w:hAnsi="Times New Roman" w:cs="Times New Roman"/>
          <w:b/>
          <w:bCs/>
          <w:sz w:val="24"/>
        </w:rPr>
        <w:t>Пояснительная записка</w:t>
      </w:r>
    </w:p>
    <w:p w:rsidR="0071485B" w:rsidRDefault="000E20F1" w:rsidP="00B36443">
      <w:pPr>
        <w:suppressAutoHyphens/>
        <w:spacing w:after="200" w:line="276" w:lineRule="auto"/>
        <w:ind w:firstLine="596"/>
        <w:jc w:val="both"/>
        <w:rPr>
          <w:rFonts w:ascii="Times New Roman" w:eastAsia="Times New Roman" w:hAnsi="Times New Roman" w:cs="Times New Roman"/>
          <w:sz w:val="24"/>
          <w:szCs w:val="24"/>
          <w:lang w:eastAsia="ru-RU"/>
        </w:rPr>
      </w:pPr>
      <w:r w:rsidRPr="00111F73">
        <w:rPr>
          <w:rFonts w:ascii="Times New Roman" w:hAnsi="Times New Roman" w:cs="Times New Roman"/>
          <w:sz w:val="24"/>
          <w:szCs w:val="24"/>
        </w:rPr>
        <w:t>Рабочая программа п</w:t>
      </w:r>
      <w:r w:rsidR="00111F73">
        <w:rPr>
          <w:rFonts w:ascii="Times New Roman" w:hAnsi="Times New Roman" w:cs="Times New Roman"/>
          <w:sz w:val="24"/>
          <w:szCs w:val="24"/>
        </w:rPr>
        <w:t>о учебному предмету «Технология</w:t>
      </w:r>
      <w:r w:rsidRPr="00111F73">
        <w:rPr>
          <w:rFonts w:ascii="Times New Roman" w:hAnsi="Times New Roman" w:cs="Times New Roman"/>
          <w:sz w:val="24"/>
          <w:szCs w:val="24"/>
        </w:rPr>
        <w:t xml:space="preserve">» </w:t>
      </w:r>
      <w:r w:rsidR="00BE2BA0">
        <w:rPr>
          <w:rFonts w:ascii="Times New Roman" w:hAnsi="Times New Roman" w:cs="Times New Roman"/>
          <w:sz w:val="24"/>
          <w:szCs w:val="24"/>
        </w:rPr>
        <w:t xml:space="preserve">разработана в соответствии с ФГОС НОО ОВЗ с НОДА с лёгкой умственной отсталостью (интеллектуальными нарушениями), вариант 6.3, </w:t>
      </w:r>
      <w:r w:rsidR="00B36443">
        <w:rPr>
          <w:rFonts w:ascii="Times New Roman" w:hAnsi="Times New Roman" w:cs="Times New Roman"/>
          <w:sz w:val="24"/>
          <w:szCs w:val="24"/>
        </w:rPr>
        <w:t>и ФОАП НОО ОВЗ (</w:t>
      </w:r>
      <w:r w:rsidR="00BE2BA0">
        <w:rPr>
          <w:rFonts w:ascii="Times New Roman" w:hAnsi="Times New Roman" w:cs="Times New Roman"/>
          <w:sz w:val="24"/>
          <w:szCs w:val="24"/>
        </w:rPr>
        <w:t>утверждённ</w:t>
      </w:r>
      <w:r w:rsidR="00B36443">
        <w:rPr>
          <w:rFonts w:ascii="Times New Roman" w:hAnsi="Times New Roman" w:cs="Times New Roman"/>
          <w:sz w:val="24"/>
          <w:szCs w:val="24"/>
        </w:rPr>
        <w:t>ой</w:t>
      </w:r>
      <w:r w:rsidR="00BE2BA0">
        <w:rPr>
          <w:rFonts w:ascii="Times New Roman" w:hAnsi="Times New Roman" w:cs="Times New Roman"/>
          <w:sz w:val="24"/>
          <w:szCs w:val="24"/>
        </w:rPr>
        <w:t xml:space="preserve"> приказом </w:t>
      </w:r>
      <w:r w:rsidR="00B36443">
        <w:rPr>
          <w:rFonts w:ascii="Times New Roman" w:hAnsi="Times New Roman" w:cs="Times New Roman"/>
          <w:sz w:val="24"/>
          <w:szCs w:val="24"/>
        </w:rPr>
        <w:t>М</w:t>
      </w:r>
      <w:r w:rsidR="00BE2BA0">
        <w:rPr>
          <w:rFonts w:ascii="Times New Roman" w:hAnsi="Times New Roman" w:cs="Times New Roman"/>
          <w:sz w:val="24"/>
          <w:szCs w:val="24"/>
        </w:rPr>
        <w:t>инистерства просвещения РФ №1023 от 24.11.2022 года</w:t>
      </w:r>
      <w:r w:rsidR="00B36443">
        <w:rPr>
          <w:rFonts w:ascii="Times New Roman" w:hAnsi="Times New Roman" w:cs="Times New Roman"/>
          <w:sz w:val="24"/>
          <w:szCs w:val="24"/>
        </w:rPr>
        <w:t>) по</w:t>
      </w:r>
      <w:r w:rsidR="00BE2BA0">
        <w:rPr>
          <w:rFonts w:ascii="Times New Roman" w:hAnsi="Times New Roman" w:cs="Times New Roman"/>
          <w:sz w:val="24"/>
          <w:szCs w:val="24"/>
        </w:rPr>
        <w:t xml:space="preserve"> вариант</w:t>
      </w:r>
      <w:r w:rsidR="00B36443">
        <w:rPr>
          <w:rFonts w:ascii="Times New Roman" w:hAnsi="Times New Roman" w:cs="Times New Roman"/>
          <w:sz w:val="24"/>
          <w:szCs w:val="24"/>
        </w:rPr>
        <w:t>у</w:t>
      </w:r>
      <w:r w:rsidR="00BE2BA0">
        <w:rPr>
          <w:rFonts w:ascii="Times New Roman" w:hAnsi="Times New Roman" w:cs="Times New Roman"/>
          <w:sz w:val="24"/>
          <w:szCs w:val="24"/>
        </w:rPr>
        <w:t xml:space="preserve"> 6.3.</w:t>
      </w:r>
    </w:p>
    <w:p w:rsidR="007C5DD7" w:rsidRDefault="007C5DD7" w:rsidP="00B36443">
      <w:pPr>
        <w:suppressAutoHyphens/>
        <w:spacing w:after="200" w:line="276" w:lineRule="auto"/>
        <w:ind w:firstLine="596"/>
        <w:jc w:val="both"/>
        <w:rPr>
          <w:rFonts w:ascii="Times New Roman" w:eastAsia="Times New Roman" w:hAnsi="Times New Roman" w:cs="Times New Roman"/>
          <w:color w:val="000000"/>
          <w:sz w:val="24"/>
          <w:szCs w:val="24"/>
          <w:lang w:eastAsia="ru-RU"/>
        </w:rPr>
      </w:pPr>
      <w:r w:rsidRPr="00111F73">
        <w:rPr>
          <w:rFonts w:ascii="Times New Roman" w:eastAsia="Times New Roman" w:hAnsi="Times New Roman" w:cs="Times New Roman"/>
          <w:sz w:val="24"/>
          <w:szCs w:val="24"/>
          <w:lang w:eastAsia="ru-RU"/>
        </w:rPr>
        <w:t xml:space="preserve">Рабочая программа разработана на основе </w:t>
      </w:r>
      <w:r w:rsidR="00B36443">
        <w:rPr>
          <w:rFonts w:ascii="Times New Roman" w:eastAsia="Times New Roman" w:hAnsi="Times New Roman" w:cs="Times New Roman"/>
          <w:sz w:val="24"/>
          <w:szCs w:val="24"/>
          <w:lang w:eastAsia="ru-RU"/>
        </w:rPr>
        <w:t xml:space="preserve">методического пособия </w:t>
      </w:r>
      <w:r w:rsidRPr="00111F73">
        <w:rPr>
          <w:rFonts w:ascii="Times New Roman" w:eastAsia="Times New Roman" w:hAnsi="Times New Roman" w:cs="Times New Roman"/>
          <w:sz w:val="24"/>
          <w:szCs w:val="24"/>
          <w:lang w:eastAsia="ru-RU"/>
        </w:rPr>
        <w:t>«</w:t>
      </w:r>
      <w:r w:rsidR="00854F56">
        <w:rPr>
          <w:rFonts w:ascii="Times New Roman" w:eastAsia="Times New Roman" w:hAnsi="Times New Roman" w:cs="Times New Roman"/>
          <w:color w:val="000000"/>
          <w:sz w:val="24"/>
          <w:szCs w:val="24"/>
          <w:lang w:eastAsia="ru-RU"/>
        </w:rPr>
        <w:t>Программа</w:t>
      </w:r>
      <w:r w:rsidRPr="00111F73">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w:t>
      </w:r>
      <w:r w:rsidRPr="00111F73">
        <w:rPr>
          <w:rFonts w:ascii="Times New Roman" w:eastAsia="Times New Roman" w:hAnsi="Times New Roman" w:cs="Times New Roman"/>
          <w:color w:val="000000"/>
          <w:sz w:val="24"/>
          <w:szCs w:val="24"/>
          <w:lang w:val="en-US" w:eastAsia="ru-RU"/>
        </w:rPr>
        <w:t>VIII</w:t>
      </w:r>
      <w:r w:rsidRPr="00111F73">
        <w:rPr>
          <w:rFonts w:ascii="Times New Roman" w:eastAsia="Times New Roman" w:hAnsi="Times New Roman" w:cs="Times New Roman"/>
          <w:color w:val="000000"/>
          <w:sz w:val="24"/>
          <w:szCs w:val="24"/>
          <w:lang w:eastAsia="ru-RU"/>
        </w:rPr>
        <w:t xml:space="preserve"> вида подготовительный, 1-4 классы» - под ред. В.В.Воронковой, Москва «Пр</w:t>
      </w:r>
      <w:r w:rsidR="0071485B">
        <w:rPr>
          <w:rFonts w:ascii="Times New Roman" w:eastAsia="Times New Roman" w:hAnsi="Times New Roman" w:cs="Times New Roman"/>
          <w:color w:val="000000"/>
          <w:sz w:val="24"/>
          <w:szCs w:val="24"/>
          <w:lang w:eastAsia="ru-RU"/>
        </w:rPr>
        <w:t>освещение».</w:t>
      </w:r>
    </w:p>
    <w:p w:rsidR="00C04B75" w:rsidRDefault="00C04B75" w:rsidP="00C04B75">
      <w:pPr>
        <w:spacing w:before="100" w:beforeAutospacing="1" w:after="100" w:afterAutospacing="1" w:line="240" w:lineRule="auto"/>
        <w:ind w:firstLine="708"/>
        <w:jc w:val="both"/>
        <w:rPr>
          <w:rFonts w:ascii="Times New Roman" w:hAnsi="Times New Roman" w:cs="Times New Roman"/>
          <w:color w:val="000000"/>
          <w:sz w:val="24"/>
          <w:szCs w:val="24"/>
          <w:lang w:eastAsia="ru-RU"/>
        </w:rPr>
      </w:pPr>
      <w:r w:rsidRPr="00191058">
        <w:rPr>
          <w:rFonts w:ascii="Times New Roman" w:hAnsi="Times New Roman" w:cs="Times New Roman"/>
          <w:color w:val="000000"/>
          <w:sz w:val="24"/>
          <w:szCs w:val="24"/>
          <w:lang w:eastAsia="ru-RU"/>
        </w:rPr>
        <w:t>Рабочая про</w:t>
      </w:r>
      <w:r>
        <w:rPr>
          <w:rFonts w:ascii="Times New Roman" w:hAnsi="Times New Roman" w:cs="Times New Roman"/>
          <w:color w:val="000000"/>
          <w:sz w:val="24"/>
          <w:szCs w:val="24"/>
          <w:lang w:eastAsia="ru-RU"/>
        </w:rPr>
        <w:t>грамма по предмету «Технология</w:t>
      </w:r>
      <w:r w:rsidRPr="00191058">
        <w:rPr>
          <w:rFonts w:ascii="Times New Roman" w:hAnsi="Times New Roman" w:cs="Times New Roman"/>
          <w:color w:val="000000"/>
          <w:sz w:val="24"/>
          <w:szCs w:val="24"/>
          <w:lang w:eastAsia="ru-RU"/>
        </w:rPr>
        <w:t>» адаптирована для обучающихся с нарушени</w:t>
      </w:r>
      <w:r w:rsidR="00B36443">
        <w:rPr>
          <w:rFonts w:ascii="Times New Roman" w:hAnsi="Times New Roman" w:cs="Times New Roman"/>
          <w:color w:val="000000"/>
          <w:sz w:val="24"/>
          <w:szCs w:val="24"/>
          <w:lang w:eastAsia="ru-RU"/>
        </w:rPr>
        <w:t>ями</w:t>
      </w:r>
      <w:r w:rsidRPr="00191058">
        <w:rPr>
          <w:rFonts w:ascii="Times New Roman" w:hAnsi="Times New Roman" w:cs="Times New Roman"/>
          <w:color w:val="000000"/>
          <w:sz w:val="24"/>
          <w:szCs w:val="24"/>
          <w:lang w:eastAsia="ru-RU"/>
        </w:rPr>
        <w:t xml:space="preserve"> опорно–двигательного  аппарата с умственной отсталостью (интеллектуальными нарушениями) и составлена с учётом их психофизических особенностей развития. Рабочая программа </w:t>
      </w:r>
      <w:r w:rsidR="00B36443">
        <w:rPr>
          <w:rFonts w:ascii="Times New Roman" w:hAnsi="Times New Roman" w:cs="Times New Roman"/>
          <w:color w:val="000000"/>
          <w:sz w:val="24"/>
          <w:szCs w:val="24"/>
          <w:lang w:eastAsia="ru-RU"/>
        </w:rPr>
        <w:t xml:space="preserve">по учебному предмету «Технология» </w:t>
      </w:r>
      <w:r w:rsidRPr="00191058">
        <w:rPr>
          <w:rFonts w:ascii="Times New Roman" w:hAnsi="Times New Roman" w:cs="Times New Roman"/>
          <w:color w:val="000000"/>
          <w:sz w:val="24"/>
          <w:szCs w:val="24"/>
          <w:lang w:eastAsia="ru-RU"/>
        </w:rPr>
        <w:t xml:space="preserve">предназначена для </w:t>
      </w:r>
      <w:r w:rsidR="00B36443">
        <w:rPr>
          <w:rFonts w:ascii="Times New Roman" w:hAnsi="Times New Roman" w:cs="Times New Roman"/>
          <w:color w:val="000000"/>
          <w:sz w:val="24"/>
          <w:szCs w:val="24"/>
          <w:lang w:eastAsia="ru-RU"/>
        </w:rPr>
        <w:t>об</w:t>
      </w:r>
      <w:r w:rsidRPr="00191058">
        <w:rPr>
          <w:rFonts w:ascii="Times New Roman" w:hAnsi="Times New Roman" w:cs="Times New Roman"/>
          <w:color w:val="000000"/>
          <w:sz w:val="24"/>
          <w:szCs w:val="24"/>
          <w:lang w:eastAsia="ru-RU"/>
        </w:rPr>
        <w:t>уча</w:t>
      </w:r>
      <w:r w:rsidR="00B36443">
        <w:rPr>
          <w:rFonts w:ascii="Times New Roman" w:hAnsi="Times New Roman" w:cs="Times New Roman"/>
          <w:color w:val="000000"/>
          <w:sz w:val="24"/>
          <w:szCs w:val="24"/>
          <w:lang w:eastAsia="ru-RU"/>
        </w:rPr>
        <w:t>ю</w:t>
      </w:r>
      <w:r w:rsidRPr="00191058">
        <w:rPr>
          <w:rFonts w:ascii="Times New Roman" w:hAnsi="Times New Roman" w:cs="Times New Roman"/>
          <w:color w:val="000000"/>
          <w:sz w:val="24"/>
          <w:szCs w:val="24"/>
          <w:lang w:eastAsia="ru-RU"/>
        </w:rPr>
        <w:t xml:space="preserve">щихся 1-4  классов школы, реализующей </w:t>
      </w:r>
      <w:r w:rsidRPr="00191058">
        <w:rPr>
          <w:rFonts w:ascii="Times New Roman" w:hAnsi="Times New Roman" w:cs="Times New Roman"/>
          <w:sz w:val="24"/>
          <w:szCs w:val="24"/>
        </w:rPr>
        <w:t>адаптированные образовательные программы</w:t>
      </w:r>
      <w:r w:rsidRPr="00191058">
        <w:rPr>
          <w:rFonts w:ascii="Times New Roman" w:hAnsi="Times New Roman" w:cs="Times New Roman"/>
          <w:color w:val="000000"/>
          <w:sz w:val="24"/>
          <w:szCs w:val="24"/>
          <w:lang w:eastAsia="ru-RU"/>
        </w:rPr>
        <w:t>.</w:t>
      </w:r>
    </w:p>
    <w:p w:rsidR="00C04B75" w:rsidRPr="00661764" w:rsidRDefault="00C04B75" w:rsidP="00C04B75">
      <w:pPr>
        <w:spacing w:before="100" w:beforeAutospacing="1" w:after="100" w:afterAutospacing="1" w:line="240" w:lineRule="auto"/>
        <w:jc w:val="both"/>
        <w:rPr>
          <w:rFonts w:ascii="Times New Roman" w:hAnsi="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lang w:eastAsia="ru-RU"/>
        </w:rPr>
        <w:t xml:space="preserve">Календарно–тематическое планирование на текущий учебный год распечатывается и прошивается отдельным документом, а также сдается заместителю директора по УВР ежегодно в формате </w:t>
      </w:r>
      <w:r>
        <w:rPr>
          <w:rFonts w:ascii="Times New Roman" w:hAnsi="Times New Roman"/>
          <w:color w:val="000000"/>
          <w:sz w:val="24"/>
          <w:szCs w:val="24"/>
          <w:lang w:val="en-US" w:eastAsia="ru-RU"/>
        </w:rPr>
        <w:t>EXCEL</w:t>
      </w:r>
      <w:r w:rsidRPr="0066176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для дальнейшей загрузки в ГИС СОЛО подсистему «Электронный журнал». </w:t>
      </w:r>
    </w:p>
    <w:p w:rsidR="00A144BE" w:rsidRDefault="00C04B75" w:rsidP="00C04B75">
      <w:pPr>
        <w:spacing w:before="100" w:beforeAutospacing="1" w:after="100" w:afterAutospacing="1"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w:t>
      </w:r>
      <w:r w:rsidR="00A144BE" w:rsidRPr="007872C1">
        <w:rPr>
          <w:rFonts w:ascii="Times New Roman" w:hAnsi="Times New Roman" w:cs="Times New Roman"/>
          <w:b/>
          <w:bCs/>
          <w:sz w:val="24"/>
          <w:szCs w:val="24"/>
        </w:rPr>
        <w:t>Рабочая программа по уче</w:t>
      </w:r>
      <w:r>
        <w:rPr>
          <w:rFonts w:ascii="Times New Roman" w:hAnsi="Times New Roman" w:cs="Times New Roman"/>
          <w:b/>
          <w:bCs/>
          <w:sz w:val="24"/>
          <w:szCs w:val="24"/>
        </w:rPr>
        <w:t>бному предмету «Технология</w:t>
      </w:r>
      <w:r w:rsidR="00A144BE" w:rsidRPr="007872C1">
        <w:rPr>
          <w:rFonts w:ascii="Times New Roman" w:hAnsi="Times New Roman" w:cs="Times New Roman"/>
          <w:b/>
          <w:bCs/>
          <w:sz w:val="24"/>
          <w:szCs w:val="24"/>
        </w:rPr>
        <w:t xml:space="preserve">» составлена на основании следующих нормативных документов: </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t>Федеральный Закон от 29.12.2012 № 273-ФЗ «Об образовании в Российской Федерации»;</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(ФГОС начального общего образования обучающихся с ОВЗ, варианты 6.3 и 6.4);</w:t>
      </w:r>
    </w:p>
    <w:p w:rsidR="00BE2BA0" w:rsidRPr="00BE2BA0" w:rsidRDefault="00BE2BA0" w:rsidP="00BE2BA0">
      <w:pPr>
        <w:ind w:right="-1" w:firstLine="567"/>
        <w:jc w:val="both"/>
        <w:rPr>
          <w:rFonts w:ascii="Times New Roman" w:hAnsi="Times New Roman" w:cs="Times New Roman"/>
          <w:sz w:val="24"/>
          <w:szCs w:val="24"/>
        </w:rPr>
      </w:pPr>
      <w:r w:rsidRPr="00BE2BA0">
        <w:rPr>
          <w:rFonts w:ascii="Times New Roman" w:hAnsi="Times New Roman" w:cs="Times New Roman"/>
          <w:sz w:val="24"/>
          <w:szCs w:val="24"/>
        </w:rPr>
        <w:t>Приказ Министерства Просвещения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обшего, основного общего и среднего общего образования»;</w:t>
      </w:r>
    </w:p>
    <w:p w:rsidR="00BE2BA0" w:rsidRPr="00BE2BA0" w:rsidRDefault="00BE2BA0" w:rsidP="00BE2BA0">
      <w:pPr>
        <w:spacing w:before="60"/>
        <w:ind w:firstLine="567"/>
        <w:jc w:val="both"/>
        <w:textAlignment w:val="baseline"/>
        <w:outlineLvl w:val="1"/>
        <w:rPr>
          <w:rFonts w:ascii="Times New Roman" w:hAnsi="Times New Roman" w:cs="Times New Roman"/>
          <w:sz w:val="24"/>
          <w:szCs w:val="24"/>
        </w:rPr>
      </w:pPr>
      <w:r w:rsidRPr="00BE2BA0">
        <w:rPr>
          <w:rFonts w:ascii="Times New Roman" w:hAnsi="Times New Roman" w:cs="Times New Roman"/>
          <w:color w:val="000000"/>
          <w:sz w:val="24"/>
          <w:szCs w:val="24"/>
        </w:rPr>
        <w:t xml:space="preserve">Федеральный перечень учебников (в действующей редакции);                                 </w:t>
      </w:r>
    </w:p>
    <w:p w:rsidR="00BE2BA0" w:rsidRPr="00BE2BA0" w:rsidRDefault="00BE2BA0" w:rsidP="00BE2BA0">
      <w:pPr>
        <w:ind w:firstLine="708"/>
        <w:jc w:val="both"/>
        <w:rPr>
          <w:rFonts w:ascii="Times New Roman" w:hAnsi="Times New Roman" w:cs="Times New Roman"/>
          <w:sz w:val="24"/>
          <w:szCs w:val="24"/>
        </w:rPr>
      </w:pPr>
      <w:r w:rsidRPr="00BE2BA0">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Российской Федерации от 28.01.2021 г. №2);</w:t>
      </w:r>
    </w:p>
    <w:p w:rsidR="00BE2BA0" w:rsidRPr="00BE2BA0" w:rsidRDefault="00BE2BA0" w:rsidP="00BE2BA0">
      <w:pPr>
        <w:ind w:firstLine="708"/>
        <w:jc w:val="both"/>
        <w:rPr>
          <w:rFonts w:ascii="Times New Roman" w:hAnsi="Times New Roman" w:cs="Times New Roman"/>
          <w:sz w:val="24"/>
          <w:szCs w:val="24"/>
        </w:rPr>
      </w:pPr>
      <w:r w:rsidRPr="00BE2BA0">
        <w:rPr>
          <w:rFonts w:ascii="Times New Roman" w:hAnsi="Times New Roman" w:cs="Times New Roman"/>
          <w:sz w:val="24"/>
          <w:szCs w:val="24"/>
        </w:rPr>
        <w:t>Санитарные Правила СП 2.4.3648-20 «Санитарно – эпидемиологические требования в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№20);</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lastRenderedPageBreak/>
        <w:t xml:space="preserve">Федеральная адаптированная образовательная программа начального общего образования для обучающихся с ОВЗ (Приказ Министерства просвещения от 24.11.2022 г. № 1023). </w:t>
      </w:r>
    </w:p>
    <w:p w:rsidR="007C5DD7" w:rsidRPr="007872C1" w:rsidRDefault="00437A6B" w:rsidP="000E20F1">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sidR="00096A5F" w:rsidRPr="007872C1">
        <w:rPr>
          <w:rFonts w:ascii="Times New Roman" w:hAnsi="Times New Roman" w:cs="Times New Roman"/>
          <w:b/>
          <w:bCs/>
          <w:sz w:val="24"/>
          <w:szCs w:val="24"/>
        </w:rPr>
        <w:t>Цель курса</w:t>
      </w:r>
      <w:r w:rsidR="00096A5F" w:rsidRPr="007872C1">
        <w:rPr>
          <w:rFonts w:ascii="Times New Roman" w:hAnsi="Times New Roman" w:cs="Times New Roman"/>
          <w:sz w:val="24"/>
          <w:szCs w:val="24"/>
        </w:rPr>
        <w:t xml:space="preserve">: </w:t>
      </w:r>
    </w:p>
    <w:p w:rsidR="002F7065" w:rsidRPr="007872C1" w:rsidRDefault="002F7065" w:rsidP="002F7065">
      <w:pPr>
        <w:ind w:firstLine="709"/>
        <w:jc w:val="both"/>
        <w:rPr>
          <w:rFonts w:ascii="Times New Roman" w:hAnsi="Times New Roman" w:cs="Times New Roman"/>
          <w:sz w:val="24"/>
          <w:szCs w:val="24"/>
        </w:rPr>
      </w:pPr>
      <w:r w:rsidRPr="007872C1">
        <w:rPr>
          <w:rFonts w:ascii="Times New Roman" w:hAnsi="Times New Roman" w:cs="Times New Roman"/>
          <w:sz w:val="24"/>
          <w:szCs w:val="24"/>
        </w:rPr>
        <w:t>формирование основ знаний, умений и навыков содержания предмета  заключается во всестороннем развитии личности учащегося с легкой степенью умственной отсталости (интеллектуальными нарушениями) в процессе знакомства с трудовой культурой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C5DD7" w:rsidRPr="007872C1" w:rsidRDefault="00DB3C89" w:rsidP="00DB3C89">
      <w:pPr>
        <w:suppressAutoHyphens/>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 xml:space="preserve">            </w:t>
      </w:r>
      <w:r w:rsidR="007C5DD7" w:rsidRPr="007872C1">
        <w:rPr>
          <w:rFonts w:ascii="Times New Roman" w:eastAsia="Times New Roman" w:hAnsi="Times New Roman" w:cs="Times New Roman"/>
          <w:b/>
          <w:color w:val="000000"/>
          <w:sz w:val="24"/>
          <w:szCs w:val="24"/>
          <w:lang w:eastAsia="ru-RU"/>
        </w:rPr>
        <w:t>Задачи:</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информационной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 xml:space="preserve">корригирование интеллектуальных и физических недостатков с  учетом их возрастных особенностей путем систематического и целенаправленного совершенствования восприятия; </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формирования аналитико-синтетической деятельности, улучшения зрительно-двигательной координации, ручной моторики.</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Задачи учебного предмета 1</w:t>
      </w:r>
      <w:r w:rsidR="00B36443">
        <w:rPr>
          <w:rFonts w:ascii="Times New Roman" w:hAnsi="Times New Roman" w:cs="Times New Roman"/>
          <w:b/>
          <w:sz w:val="24"/>
          <w:szCs w:val="24"/>
        </w:rPr>
        <w:t xml:space="preserve"> дополнительного и 1 </w:t>
      </w:r>
      <w:r w:rsidRPr="007872C1">
        <w:rPr>
          <w:rFonts w:ascii="Times New Roman" w:hAnsi="Times New Roman" w:cs="Times New Roman"/>
          <w:b/>
          <w:sz w:val="24"/>
          <w:szCs w:val="24"/>
        </w:rPr>
        <w:t xml:space="preserve"> класс</w:t>
      </w:r>
      <w:r w:rsidR="00B36443">
        <w:rPr>
          <w:rFonts w:ascii="Times New Roman" w:hAnsi="Times New Roman" w:cs="Times New Roman"/>
          <w:b/>
          <w:sz w:val="24"/>
          <w:szCs w:val="24"/>
        </w:rPr>
        <w:t>ов</w:t>
      </w:r>
      <w:r w:rsidRPr="007872C1">
        <w:rPr>
          <w:rFonts w:ascii="Times New Roman" w:hAnsi="Times New Roman" w:cs="Times New Roman"/>
          <w:b/>
          <w:sz w:val="24"/>
          <w:szCs w:val="24"/>
        </w:rPr>
        <w:t xml:space="preserve">: </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обучение начальным навыкам  работы руками; - формирование интереса к разнообразным видам труда;</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познавательных психических процессов;</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умственной деятельности.</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2 класса: </w:t>
      </w:r>
    </w:p>
    <w:p w:rsidR="002F7065" w:rsidRPr="007872C1" w:rsidRDefault="002F7065" w:rsidP="002F7065">
      <w:pPr>
        <w:pStyle w:val="a3"/>
        <w:numPr>
          <w:ilvl w:val="0"/>
          <w:numId w:val="22"/>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2F7065" w:rsidRPr="007872C1" w:rsidRDefault="002F7065" w:rsidP="002F7065">
      <w:pPr>
        <w:pStyle w:val="a3"/>
        <w:numPr>
          <w:ilvl w:val="0"/>
          <w:numId w:val="22"/>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3 класса: </w:t>
      </w:r>
    </w:p>
    <w:p w:rsidR="002F7065" w:rsidRPr="007872C1" w:rsidRDefault="002F7065" w:rsidP="002F7065">
      <w:pPr>
        <w:pStyle w:val="a3"/>
        <w:numPr>
          <w:ilvl w:val="0"/>
          <w:numId w:val="23"/>
        </w:numPr>
        <w:spacing w:after="0" w:line="240" w:lineRule="auto"/>
        <w:ind w:left="714" w:hanging="357"/>
        <w:contextualSpacing/>
        <w:jc w:val="both"/>
        <w:rPr>
          <w:rFonts w:ascii="Times New Roman" w:hAnsi="Times New Roman" w:cs="Times New Roman"/>
          <w:b/>
          <w:sz w:val="24"/>
          <w:szCs w:val="24"/>
        </w:rPr>
      </w:pPr>
      <w:r w:rsidRPr="007872C1">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2F7065" w:rsidRPr="007872C1" w:rsidRDefault="002F7065" w:rsidP="002F7065">
      <w:pPr>
        <w:pStyle w:val="a3"/>
        <w:numPr>
          <w:ilvl w:val="0"/>
          <w:numId w:val="23"/>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расширение знаний о материалах и их свойствах, технологиях использования.</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4 класса: </w:t>
      </w:r>
    </w:p>
    <w:p w:rsidR="002F7065" w:rsidRPr="007872C1" w:rsidRDefault="002F7065" w:rsidP="002F7065">
      <w:pPr>
        <w:pStyle w:val="a3"/>
        <w:numPr>
          <w:ilvl w:val="0"/>
          <w:numId w:val="24"/>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2F7065" w:rsidRPr="007872C1" w:rsidRDefault="002F7065" w:rsidP="002F7065">
      <w:pPr>
        <w:ind w:firstLine="709"/>
        <w:jc w:val="both"/>
        <w:rPr>
          <w:rFonts w:ascii="Times New Roman" w:hAnsi="Times New Roman" w:cs="Times New Roman"/>
          <w:sz w:val="24"/>
          <w:szCs w:val="24"/>
        </w:rPr>
      </w:pPr>
    </w:p>
    <w:p w:rsidR="002F7065" w:rsidRPr="007872C1" w:rsidRDefault="002F7065" w:rsidP="002F7065">
      <w:pPr>
        <w:ind w:firstLine="709"/>
        <w:jc w:val="both"/>
        <w:rPr>
          <w:rFonts w:ascii="Times New Roman" w:hAnsi="Times New Roman" w:cs="Times New Roman"/>
          <w:sz w:val="24"/>
          <w:szCs w:val="24"/>
        </w:rPr>
      </w:pPr>
      <w:r w:rsidRPr="007872C1">
        <w:rPr>
          <w:rFonts w:ascii="Times New Roman" w:hAnsi="Times New Roman" w:cs="Times New Roman"/>
          <w:b/>
          <w:sz w:val="24"/>
          <w:szCs w:val="24"/>
        </w:rPr>
        <w:lastRenderedPageBreak/>
        <w:t xml:space="preserve">Образовательные технологии: </w:t>
      </w:r>
      <w:r w:rsidRPr="007872C1">
        <w:rPr>
          <w:rFonts w:ascii="Times New Roman" w:hAnsi="Times New Roman" w:cs="Times New Roman"/>
          <w:sz w:val="24"/>
          <w:szCs w:val="24"/>
        </w:rPr>
        <w:t>информационная, игровая, коммуникационная, здоровьесберегающая и др.</w:t>
      </w:r>
    </w:p>
    <w:p w:rsidR="002F7065" w:rsidRPr="00B36443" w:rsidRDefault="008B1E3A" w:rsidP="008B1E3A">
      <w:pPr>
        <w:jc w:val="both"/>
        <w:rPr>
          <w:rFonts w:ascii="Times New Roman" w:hAnsi="Times New Roman" w:cs="Times New Roman"/>
          <w:sz w:val="24"/>
          <w:szCs w:val="24"/>
        </w:rPr>
      </w:pPr>
      <w:r w:rsidRPr="00B36443">
        <w:rPr>
          <w:rFonts w:ascii="Times New Roman" w:hAnsi="Times New Roman" w:cs="Times New Roman"/>
          <w:sz w:val="24"/>
          <w:szCs w:val="24"/>
        </w:rPr>
        <w:t xml:space="preserve">            </w:t>
      </w:r>
      <w:r w:rsidR="002F7065" w:rsidRPr="00B36443">
        <w:rPr>
          <w:rFonts w:ascii="Times New Roman" w:hAnsi="Times New Roman" w:cs="Times New Roman"/>
          <w:sz w:val="24"/>
          <w:szCs w:val="24"/>
        </w:rPr>
        <w:t>Метод и форм</w:t>
      </w:r>
      <w:r w:rsidR="00B36443">
        <w:rPr>
          <w:rFonts w:ascii="Times New Roman" w:hAnsi="Times New Roman" w:cs="Times New Roman"/>
          <w:sz w:val="24"/>
          <w:szCs w:val="24"/>
        </w:rPr>
        <w:t>а</w:t>
      </w:r>
      <w:r w:rsidR="002F7065" w:rsidRPr="00B36443">
        <w:rPr>
          <w:rFonts w:ascii="Times New Roman" w:hAnsi="Times New Roman" w:cs="Times New Roman"/>
          <w:sz w:val="24"/>
          <w:szCs w:val="24"/>
        </w:rPr>
        <w:t xml:space="preserve"> контроля образовательных достижений – тестирование</w:t>
      </w:r>
    </w:p>
    <w:p w:rsidR="00662221" w:rsidRPr="007872C1" w:rsidRDefault="008B1E3A" w:rsidP="008B1E3A">
      <w:pPr>
        <w:tabs>
          <w:tab w:val="left" w:pos="1800"/>
        </w:tabs>
        <w:spacing w:after="0" w:line="240" w:lineRule="auto"/>
        <w:jc w:val="both"/>
        <w:rPr>
          <w:rFonts w:ascii="Times New Roman" w:hAnsi="Times New Roman" w:cs="Times New Roman"/>
          <w:sz w:val="24"/>
          <w:szCs w:val="24"/>
        </w:rPr>
      </w:pPr>
      <w:r w:rsidRPr="007872C1">
        <w:rPr>
          <w:rFonts w:ascii="Times New Roman" w:hAnsi="Times New Roman" w:cs="Times New Roman"/>
          <w:b/>
          <w:sz w:val="24"/>
          <w:szCs w:val="24"/>
        </w:rPr>
        <w:t xml:space="preserve">                                   </w:t>
      </w:r>
      <w:r w:rsidR="00662221" w:rsidRPr="007872C1">
        <w:rPr>
          <w:rFonts w:ascii="Times New Roman" w:hAnsi="Times New Roman" w:cs="Times New Roman"/>
          <w:b/>
          <w:sz w:val="24"/>
          <w:szCs w:val="24"/>
        </w:rPr>
        <w:t xml:space="preserve">Общая </w:t>
      </w:r>
      <w:r w:rsidR="00853CA1" w:rsidRPr="007872C1">
        <w:rPr>
          <w:rFonts w:ascii="Times New Roman" w:hAnsi="Times New Roman" w:cs="Times New Roman"/>
          <w:b/>
          <w:sz w:val="24"/>
          <w:szCs w:val="24"/>
        </w:rPr>
        <w:t>характеристика учебного предмета</w:t>
      </w:r>
    </w:p>
    <w:p w:rsidR="002F7065" w:rsidRPr="007872C1" w:rsidRDefault="002F7065" w:rsidP="00662221">
      <w:pPr>
        <w:tabs>
          <w:tab w:val="left" w:pos="1800"/>
        </w:tabs>
        <w:spacing w:after="0" w:line="240" w:lineRule="auto"/>
        <w:jc w:val="center"/>
        <w:rPr>
          <w:rFonts w:ascii="Times New Roman" w:hAnsi="Times New Roman" w:cs="Times New Roman"/>
          <w:b/>
          <w:sz w:val="24"/>
          <w:szCs w:val="24"/>
        </w:rPr>
      </w:pPr>
    </w:p>
    <w:p w:rsidR="002F7065" w:rsidRPr="007872C1" w:rsidRDefault="00853CA1" w:rsidP="002F7065">
      <w:pPr>
        <w:ind w:firstLine="709"/>
        <w:jc w:val="both"/>
        <w:rPr>
          <w:rFonts w:ascii="Times New Roman" w:hAnsi="Times New Roman" w:cs="Times New Roman"/>
          <w:sz w:val="24"/>
          <w:szCs w:val="24"/>
        </w:rPr>
      </w:pPr>
      <w:r w:rsidRPr="007872C1">
        <w:rPr>
          <w:rFonts w:ascii="Times New Roman" w:hAnsi="Times New Roman" w:cs="Times New Roman"/>
          <w:sz w:val="24"/>
          <w:szCs w:val="24"/>
        </w:rPr>
        <w:t xml:space="preserve"> </w:t>
      </w:r>
      <w:r w:rsidR="002F7065" w:rsidRPr="007872C1">
        <w:rPr>
          <w:rFonts w:ascii="Times New Roman" w:hAnsi="Times New Roman" w:cs="Times New Roman"/>
          <w:sz w:val="24"/>
          <w:szCs w:val="24"/>
        </w:rPr>
        <w:t xml:space="preserve">Обучение </w:t>
      </w:r>
      <w:r w:rsidR="00B36443">
        <w:rPr>
          <w:rFonts w:ascii="Times New Roman" w:hAnsi="Times New Roman" w:cs="Times New Roman"/>
          <w:sz w:val="24"/>
          <w:szCs w:val="24"/>
        </w:rPr>
        <w:t>младших школьников</w:t>
      </w:r>
      <w:r w:rsidR="002F7065" w:rsidRPr="007872C1">
        <w:rPr>
          <w:rFonts w:ascii="Times New Roman" w:hAnsi="Times New Roman" w:cs="Times New Roman"/>
          <w:sz w:val="24"/>
          <w:szCs w:val="24"/>
        </w:rPr>
        <w:t xml:space="preserve"> с </w:t>
      </w:r>
      <w:r w:rsidR="00B36443">
        <w:rPr>
          <w:rFonts w:ascii="Times New Roman" w:hAnsi="Times New Roman" w:cs="Times New Roman"/>
          <w:sz w:val="24"/>
          <w:szCs w:val="24"/>
        </w:rPr>
        <w:t xml:space="preserve">НОДА и </w:t>
      </w:r>
      <w:r w:rsidR="002F7065" w:rsidRPr="007872C1">
        <w:rPr>
          <w:rFonts w:ascii="Times New Roman" w:hAnsi="Times New Roman" w:cs="Times New Roman"/>
          <w:sz w:val="24"/>
          <w:szCs w:val="24"/>
        </w:rPr>
        <w:t>легкой степенью умственной отсталости (интеллектуальными нарушениями) представляет для педагогов значительную проблему, так как при поступлении в школу такие дети значительно отстают в развитии от детей с нормальным интелл</w:t>
      </w:r>
      <w:r w:rsidR="00C04B75">
        <w:rPr>
          <w:rFonts w:ascii="Times New Roman" w:hAnsi="Times New Roman" w:cs="Times New Roman"/>
          <w:sz w:val="24"/>
          <w:szCs w:val="24"/>
        </w:rPr>
        <w:t>ектом. С учётом требований Ф</w:t>
      </w:r>
      <w:r w:rsidR="00B36443">
        <w:rPr>
          <w:rFonts w:ascii="Times New Roman" w:hAnsi="Times New Roman" w:cs="Times New Roman"/>
          <w:sz w:val="24"/>
          <w:szCs w:val="24"/>
        </w:rPr>
        <w:t>АО</w:t>
      </w:r>
      <w:r w:rsidR="00C04B75">
        <w:rPr>
          <w:rFonts w:ascii="Times New Roman" w:hAnsi="Times New Roman" w:cs="Times New Roman"/>
          <w:sz w:val="24"/>
          <w:szCs w:val="24"/>
        </w:rPr>
        <w:t xml:space="preserve">П </w:t>
      </w:r>
      <w:r w:rsidR="00B36443">
        <w:rPr>
          <w:rFonts w:ascii="Times New Roman" w:hAnsi="Times New Roman" w:cs="Times New Roman"/>
          <w:sz w:val="24"/>
          <w:szCs w:val="24"/>
        </w:rPr>
        <w:t>по варианту 6.3</w:t>
      </w:r>
      <w:r w:rsidR="002F7065" w:rsidRPr="007872C1">
        <w:rPr>
          <w:rFonts w:ascii="Times New Roman" w:hAnsi="Times New Roman" w:cs="Times New Roman"/>
          <w:sz w:val="24"/>
          <w:szCs w:val="24"/>
        </w:rPr>
        <w:t xml:space="preserve"> на I этапе обучения (1 – 4 классы) огромное значение придаётся предмету</w:t>
      </w:r>
      <w:r w:rsidR="00C04B75">
        <w:rPr>
          <w:rFonts w:ascii="Times New Roman" w:hAnsi="Times New Roman" w:cs="Times New Roman"/>
          <w:sz w:val="24"/>
          <w:szCs w:val="24"/>
        </w:rPr>
        <w:t xml:space="preserve"> «Технология</w:t>
      </w:r>
      <w:r w:rsidR="002F7065" w:rsidRPr="007872C1">
        <w:rPr>
          <w:rFonts w:ascii="Times New Roman" w:hAnsi="Times New Roman" w:cs="Times New Roman"/>
          <w:sz w:val="24"/>
          <w:szCs w:val="24"/>
        </w:rPr>
        <w:t>», чтобы сформировать  начальные навыки ручного труда и знания трудовой культуры, подготовки  к последующему профильному обучению в старших классах. 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 труд – это основа любых культурных достижений, один из главных видов деятельности в жизни человека.</w:t>
      </w:r>
    </w:p>
    <w:p w:rsidR="007C5DD7" w:rsidRPr="007872C1" w:rsidRDefault="007C5DD7" w:rsidP="008F1DC1">
      <w:pPr>
        <w:tabs>
          <w:tab w:val="left" w:pos="1800"/>
        </w:tabs>
        <w:spacing w:after="0" w:line="240" w:lineRule="auto"/>
        <w:jc w:val="both"/>
        <w:rPr>
          <w:rFonts w:ascii="Times New Roman" w:eastAsia="Times New Roman" w:hAnsi="Times New Roman" w:cs="Times New Roman"/>
          <w:b/>
          <w:color w:val="000000"/>
          <w:sz w:val="24"/>
          <w:szCs w:val="24"/>
          <w:lang w:eastAsia="ru-RU"/>
        </w:rPr>
      </w:pPr>
    </w:p>
    <w:p w:rsidR="00A144BE" w:rsidRPr="007872C1" w:rsidRDefault="008B1E3A" w:rsidP="008B1E3A">
      <w:pPr>
        <w:suppressAutoHyphens/>
        <w:spacing w:after="200" w:line="276" w:lineRule="auto"/>
        <w:rPr>
          <w:rFonts w:ascii="Times New Roman" w:eastAsia="Times New Roman" w:hAnsi="Times New Roman" w:cs="Times New Roman"/>
          <w:b/>
          <w:bCs/>
          <w:sz w:val="24"/>
          <w:szCs w:val="24"/>
          <w:lang w:eastAsia="ru-RU"/>
        </w:rPr>
      </w:pPr>
      <w:r w:rsidRPr="007872C1">
        <w:rPr>
          <w:rFonts w:ascii="Times New Roman" w:eastAsia="Times New Roman" w:hAnsi="Times New Roman" w:cs="Times New Roman"/>
          <w:b/>
          <w:bCs/>
          <w:sz w:val="24"/>
          <w:szCs w:val="24"/>
          <w:lang w:eastAsia="ru-RU"/>
        </w:rPr>
        <w:t xml:space="preserve">                           </w:t>
      </w:r>
      <w:r w:rsidR="00A144BE" w:rsidRPr="007872C1">
        <w:rPr>
          <w:rFonts w:ascii="Times New Roman" w:eastAsia="Times New Roman" w:hAnsi="Times New Roman" w:cs="Times New Roman"/>
          <w:b/>
          <w:bCs/>
          <w:sz w:val="24"/>
          <w:szCs w:val="24"/>
          <w:lang w:eastAsia="ru-RU"/>
        </w:rPr>
        <w:t>Описание места</w:t>
      </w:r>
      <w:r w:rsidR="00A144BE" w:rsidRPr="007872C1">
        <w:rPr>
          <w:rFonts w:ascii="Times New Roman" w:eastAsia="Times New Roman" w:hAnsi="Times New Roman" w:cs="Times New Roman"/>
          <w:b/>
          <w:bCs/>
          <w:color w:val="FF0000"/>
          <w:sz w:val="24"/>
          <w:szCs w:val="24"/>
          <w:lang w:eastAsia="ru-RU"/>
        </w:rPr>
        <w:t xml:space="preserve"> </w:t>
      </w:r>
      <w:r w:rsidR="00A144BE" w:rsidRPr="007872C1">
        <w:rPr>
          <w:rFonts w:ascii="Times New Roman" w:eastAsia="Times New Roman" w:hAnsi="Times New Roman" w:cs="Times New Roman"/>
          <w:b/>
          <w:bCs/>
          <w:sz w:val="24"/>
          <w:szCs w:val="24"/>
          <w:lang w:eastAsia="ru-RU"/>
        </w:rPr>
        <w:t>учебного предмета в учебном плане</w:t>
      </w:r>
    </w:p>
    <w:p w:rsidR="002F7065" w:rsidRPr="007872C1" w:rsidRDefault="002F7065" w:rsidP="002F7065">
      <w:pPr>
        <w:suppressAutoHyphens/>
        <w:spacing w:after="0" w:line="240" w:lineRule="auto"/>
        <w:ind w:firstLine="708"/>
        <w:jc w:val="both"/>
        <w:rPr>
          <w:rFonts w:ascii="Times New Roman" w:eastAsia="Times New Roman" w:hAnsi="Times New Roman" w:cs="Times New Roman"/>
          <w:sz w:val="24"/>
          <w:szCs w:val="24"/>
          <w:lang w:eastAsia="ru-RU"/>
        </w:rPr>
      </w:pPr>
      <w:r w:rsidRPr="007872C1">
        <w:rPr>
          <w:rFonts w:ascii="Times New Roman" w:eastAsia="Times New Roman" w:hAnsi="Times New Roman" w:cs="Times New Roman"/>
          <w:sz w:val="24"/>
          <w:szCs w:val="24"/>
          <w:lang w:eastAsia="ru-RU"/>
        </w:rPr>
        <w:t>Часы по пр</w:t>
      </w:r>
      <w:r w:rsidR="00C04B75">
        <w:rPr>
          <w:rFonts w:ascii="Times New Roman" w:eastAsia="Times New Roman" w:hAnsi="Times New Roman" w:cs="Times New Roman"/>
          <w:sz w:val="24"/>
          <w:szCs w:val="24"/>
          <w:lang w:eastAsia="ru-RU"/>
        </w:rPr>
        <w:t>едмету «Технология</w:t>
      </w:r>
      <w:r w:rsidRPr="007872C1">
        <w:rPr>
          <w:rFonts w:ascii="Times New Roman" w:eastAsia="Times New Roman" w:hAnsi="Times New Roman" w:cs="Times New Roman"/>
          <w:sz w:val="24"/>
          <w:szCs w:val="24"/>
          <w:lang w:eastAsia="ru-RU"/>
        </w:rPr>
        <w:t xml:space="preserve">» в </w:t>
      </w:r>
      <w:r w:rsidR="00B36443">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sz w:val="24"/>
          <w:szCs w:val="24"/>
          <w:lang w:eastAsia="ru-RU"/>
        </w:rPr>
        <w:t xml:space="preserve">1-4  классах для обучающихся с НОДА и умственной отсталостью входят в обязательную часть учебного плана. </w:t>
      </w:r>
    </w:p>
    <w:p w:rsidR="002F7065" w:rsidRPr="007872C1" w:rsidRDefault="002F7065" w:rsidP="002F706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 xml:space="preserve">На изучение предмета «Технология (ручной труд)» в </w:t>
      </w:r>
      <w:r w:rsidR="00B36443">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color w:val="000000"/>
          <w:sz w:val="24"/>
          <w:szCs w:val="24"/>
          <w:lang w:eastAsia="ru-RU"/>
        </w:rPr>
        <w:t>1-4 классах отводится:</w:t>
      </w:r>
    </w:p>
    <w:p w:rsidR="002F7065" w:rsidRPr="007872C1" w:rsidRDefault="002F7065"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1доп классе – 33 часа,</w:t>
      </w:r>
    </w:p>
    <w:p w:rsidR="002F7065" w:rsidRPr="007872C1" w:rsidRDefault="002F7065"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 классе – 33 часа,</w:t>
      </w:r>
    </w:p>
    <w:p w:rsidR="002F7065" w:rsidRPr="007872C1" w:rsidRDefault="00430060"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F7065"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во 2 классе - 68 часов</w:t>
      </w:r>
      <w:r w:rsidR="002F7065" w:rsidRPr="007872C1">
        <w:rPr>
          <w:rFonts w:ascii="Times New Roman" w:eastAsia="Times New Roman" w:hAnsi="Times New Roman" w:cs="Times New Roman"/>
          <w:color w:val="000000"/>
          <w:sz w:val="24"/>
          <w:szCs w:val="24"/>
          <w:lang w:eastAsia="ru-RU"/>
        </w:rPr>
        <w:t>,</w:t>
      </w:r>
    </w:p>
    <w:p w:rsidR="00430060" w:rsidRPr="00430060" w:rsidRDefault="00430060" w:rsidP="0043006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3 классе - 68 часов</w:t>
      </w:r>
      <w:r w:rsidRPr="007872C1">
        <w:rPr>
          <w:rFonts w:ascii="Times New Roman" w:eastAsia="Times New Roman" w:hAnsi="Times New Roman" w:cs="Times New Roman"/>
          <w:color w:val="000000"/>
          <w:sz w:val="24"/>
          <w:szCs w:val="24"/>
          <w:lang w:eastAsia="ru-RU"/>
        </w:rPr>
        <w:t>,</w:t>
      </w:r>
      <w:r w:rsidRPr="00430060">
        <w:rPr>
          <w:rFonts w:ascii="Times New Roman" w:eastAsia="Times New Roman" w:hAnsi="Times New Roman" w:cs="Times New Roman"/>
          <w:color w:val="000000"/>
          <w:sz w:val="24"/>
          <w:szCs w:val="24"/>
          <w:lang w:eastAsia="ru-RU"/>
        </w:rPr>
        <w:t xml:space="preserve"> </w:t>
      </w:r>
    </w:p>
    <w:p w:rsidR="002F7065" w:rsidRPr="00430060" w:rsidRDefault="00430060" w:rsidP="0043006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4 классе - 68 часов</w:t>
      </w:r>
      <w:r w:rsidRPr="007872C1">
        <w:rPr>
          <w:rFonts w:ascii="Times New Roman" w:eastAsia="Times New Roman" w:hAnsi="Times New Roman" w:cs="Times New Roman"/>
          <w:color w:val="000000"/>
          <w:sz w:val="24"/>
          <w:szCs w:val="24"/>
          <w:lang w:eastAsia="ru-RU"/>
        </w:rPr>
        <w:t>,</w:t>
      </w:r>
    </w:p>
    <w:p w:rsidR="007C5DD7" w:rsidRPr="007872C1" w:rsidRDefault="00B36443" w:rsidP="00B36443">
      <w:pPr>
        <w:suppressAutoHyphens/>
        <w:spacing w:before="100" w:beforeAutospacing="1" w:after="100" w:afterAutospacing="1" w:line="240" w:lineRule="auto"/>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w:t>
      </w:r>
      <w:r w:rsidR="002F7065" w:rsidRPr="007872C1">
        <w:rPr>
          <w:rFonts w:ascii="Times New Roman" w:eastAsia="Times New Roman" w:hAnsi="Times New Roman" w:cs="Times New Roman"/>
          <w:sz w:val="24"/>
          <w:szCs w:val="24"/>
          <w:lang w:eastAsia="ru-RU"/>
        </w:rPr>
        <w:t>бщий объем учебн</w:t>
      </w:r>
      <w:r w:rsidR="00430060">
        <w:rPr>
          <w:rFonts w:ascii="Times New Roman" w:eastAsia="Times New Roman" w:hAnsi="Times New Roman" w:cs="Times New Roman"/>
          <w:sz w:val="24"/>
          <w:szCs w:val="24"/>
          <w:lang w:eastAsia="ru-RU"/>
        </w:rPr>
        <w:t xml:space="preserve">ого времени в 1–4 классах – 270 </w:t>
      </w:r>
      <w:r w:rsidR="002F7065" w:rsidRPr="007872C1">
        <w:rPr>
          <w:rFonts w:ascii="Times New Roman" w:eastAsia="Times New Roman" w:hAnsi="Times New Roman" w:cs="Times New Roman"/>
          <w:sz w:val="24"/>
          <w:szCs w:val="24"/>
          <w:lang w:eastAsia="ru-RU"/>
        </w:rPr>
        <w:t>часов</w:t>
      </w:r>
      <w:r>
        <w:rPr>
          <w:rFonts w:ascii="Times New Roman" w:eastAsia="Times New Roman" w:hAnsi="Times New Roman" w:cs="Times New Roman"/>
          <w:sz w:val="24"/>
          <w:szCs w:val="24"/>
          <w:lang w:eastAsia="ru-RU"/>
        </w:rPr>
        <w:t>.</w:t>
      </w:r>
    </w:p>
    <w:p w:rsidR="00F12C86" w:rsidRPr="007872C1" w:rsidRDefault="00F12C86" w:rsidP="00B3644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872C1">
        <w:rPr>
          <w:rFonts w:ascii="Times New Roman" w:eastAsia="Times New Roman" w:hAnsi="Times New Roman" w:cs="Times New Roman"/>
          <w:b/>
          <w:color w:val="000000"/>
          <w:sz w:val="24"/>
          <w:szCs w:val="24"/>
          <w:lang w:eastAsia="ru-RU"/>
        </w:rPr>
        <w:t>Описание ценностных ориентиров содержания учебного предмета</w:t>
      </w:r>
    </w:p>
    <w:p w:rsidR="00A41EB6" w:rsidRPr="007872C1" w:rsidRDefault="00CF5112" w:rsidP="00A41E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hAnsi="Times New Roman" w:cs="Times New Roman"/>
          <w:sz w:val="24"/>
          <w:szCs w:val="24"/>
        </w:rPr>
        <w:t xml:space="preserve">      </w:t>
      </w:r>
      <w:r w:rsidRPr="007872C1">
        <w:rPr>
          <w:rFonts w:ascii="Times New Roman" w:eastAsia="Times New Roman" w:hAnsi="Times New Roman" w:cs="Times New Roman"/>
          <w:color w:val="000000"/>
          <w:sz w:val="24"/>
          <w:szCs w:val="24"/>
          <w:lang w:eastAsia="ru-RU"/>
        </w:rPr>
        <w:t>                                                                                 </w:t>
      </w:r>
      <w:r w:rsidR="00F12C86" w:rsidRPr="007872C1">
        <w:rPr>
          <w:rFonts w:ascii="Times New Roman" w:eastAsia="Times New Roman" w:hAnsi="Times New Roman" w:cs="Times New Roman"/>
          <w:color w:val="000000"/>
          <w:sz w:val="24"/>
          <w:szCs w:val="24"/>
          <w:lang w:eastAsia="ru-RU"/>
        </w:rPr>
        <w:t xml:space="preserve">                         </w:t>
      </w:r>
    </w:p>
    <w:p w:rsidR="00B36443" w:rsidRDefault="00B36443" w:rsidP="00A41EB6">
      <w:pPr>
        <w:shd w:val="clear" w:color="auto" w:fill="FFFFFF"/>
        <w:spacing w:after="0" w:line="240" w:lineRule="auto"/>
        <w:ind w:firstLine="708"/>
        <w:jc w:val="both"/>
        <w:rPr>
          <w:rFonts w:ascii="Times New Roman" w:hAnsi="Times New Roman" w:cs="Times New Roman"/>
          <w:bCs/>
          <w:color w:val="04070C"/>
          <w:sz w:val="24"/>
          <w:szCs w:val="24"/>
        </w:rPr>
      </w:pPr>
      <w:r>
        <w:rPr>
          <w:rFonts w:ascii="Times New Roman" w:hAnsi="Times New Roman" w:cs="Times New Roman"/>
          <w:bCs/>
          <w:color w:val="04070C"/>
          <w:sz w:val="24"/>
          <w:szCs w:val="24"/>
        </w:rPr>
        <w:t>Технология</w:t>
      </w:r>
      <w:r w:rsidR="00A41EB6" w:rsidRPr="007872C1">
        <w:rPr>
          <w:rFonts w:ascii="Times New Roman" w:hAnsi="Times New Roman" w:cs="Times New Roman"/>
          <w:bCs/>
          <w:color w:val="04070C"/>
          <w:sz w:val="24"/>
          <w:szCs w:val="24"/>
        </w:rPr>
        <w:t xml:space="preserve"> – важный общеобразовательный предмет, который готовит учащихся с отклонениями в интеллектуальном развитии к жизни и овладению доступными профессионально-трудовыми навыками. Труд является благоприятным условием его обучения и воспитания. Формирования необходимых трудовых и художественных умений и навыков способствует социальной адаптации ребёнка в современном обществе и окружающей его предметно-бытовой среде.  </w:t>
      </w:r>
    </w:p>
    <w:p w:rsidR="00A41EB6" w:rsidRPr="007872C1" w:rsidRDefault="00A41EB6" w:rsidP="00A41E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hAnsi="Times New Roman" w:cs="Times New Roman"/>
          <w:bCs/>
          <w:color w:val="04070C"/>
          <w:sz w:val="24"/>
          <w:szCs w:val="24"/>
        </w:rPr>
        <w:t xml:space="preserve">В процессе </w:t>
      </w:r>
      <w:r w:rsidR="00B36443">
        <w:rPr>
          <w:rFonts w:ascii="Times New Roman" w:hAnsi="Times New Roman" w:cs="Times New Roman"/>
          <w:bCs/>
          <w:color w:val="04070C"/>
          <w:sz w:val="24"/>
          <w:szCs w:val="24"/>
        </w:rPr>
        <w:t>освоения учебного предмета «Технология»</w:t>
      </w:r>
      <w:r w:rsidRPr="007872C1">
        <w:rPr>
          <w:rFonts w:ascii="Times New Roman" w:hAnsi="Times New Roman" w:cs="Times New Roman"/>
          <w:bCs/>
          <w:color w:val="04070C"/>
          <w:sz w:val="24"/>
          <w:szCs w:val="24"/>
        </w:rPr>
        <w:t xml:space="preserve">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Уроки т</w:t>
      </w:r>
      <w:r w:rsidR="00C55DC5">
        <w:rPr>
          <w:rFonts w:ascii="Times New Roman" w:hAnsi="Times New Roman" w:cs="Times New Roman"/>
          <w:bCs/>
          <w:color w:val="04070C"/>
          <w:sz w:val="24"/>
          <w:szCs w:val="24"/>
        </w:rPr>
        <w:t>ехнологии</w:t>
      </w:r>
      <w:r w:rsidRPr="007872C1">
        <w:rPr>
          <w:rFonts w:ascii="Times New Roman" w:hAnsi="Times New Roman" w:cs="Times New Roman"/>
          <w:bCs/>
          <w:color w:val="04070C"/>
          <w:sz w:val="24"/>
          <w:szCs w:val="24"/>
        </w:rPr>
        <w:t xml:space="preserve"> тесно связаны с уроками чтения и развития речи, рисования, математики. </w:t>
      </w:r>
    </w:p>
    <w:p w:rsidR="00A41EB6" w:rsidRPr="007872C1" w:rsidRDefault="00A41EB6" w:rsidP="00A41EB6">
      <w:pPr>
        <w:spacing w:line="252" w:lineRule="auto"/>
        <w:jc w:val="both"/>
        <w:rPr>
          <w:rFonts w:ascii="Times New Roman" w:hAnsi="Times New Roman" w:cs="Times New Roman"/>
          <w:b/>
          <w:bCs/>
          <w:color w:val="04070C"/>
          <w:sz w:val="24"/>
          <w:szCs w:val="24"/>
        </w:rPr>
      </w:pPr>
      <w:r w:rsidRPr="007872C1">
        <w:rPr>
          <w:rFonts w:ascii="Times New Roman" w:hAnsi="Times New Roman" w:cs="Times New Roman"/>
          <w:b/>
          <w:bCs/>
          <w:color w:val="04070C"/>
          <w:sz w:val="24"/>
          <w:szCs w:val="24"/>
        </w:rPr>
        <w:tab/>
      </w:r>
      <w:r w:rsidRPr="007872C1">
        <w:rPr>
          <w:rFonts w:ascii="Times New Roman" w:hAnsi="Times New Roman" w:cs="Times New Roman"/>
          <w:b/>
          <w:bCs/>
          <w:color w:val="04070C"/>
          <w:sz w:val="24"/>
          <w:szCs w:val="24"/>
        </w:rPr>
        <w:tab/>
      </w:r>
    </w:p>
    <w:p w:rsidR="006C3D42" w:rsidRPr="005C2CEE" w:rsidRDefault="008B1E3A" w:rsidP="005C2C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 xml:space="preserve"> </w:t>
      </w:r>
      <w:r w:rsidR="005C2CEE">
        <w:rPr>
          <w:rFonts w:ascii="Times New Roman" w:eastAsia="Times New Roman" w:hAnsi="Times New Roman" w:cs="Times New Roman"/>
          <w:color w:val="000000"/>
          <w:sz w:val="24"/>
          <w:szCs w:val="24"/>
          <w:lang w:eastAsia="ru-RU"/>
        </w:rPr>
        <w:t xml:space="preserve">             </w:t>
      </w:r>
      <w:r w:rsidR="006C3D42" w:rsidRPr="007872C1">
        <w:rPr>
          <w:rFonts w:ascii="Times New Roman" w:eastAsia="Times New Roman" w:hAnsi="Times New Roman" w:cs="Times New Roman"/>
          <w:b/>
          <w:color w:val="000000"/>
          <w:sz w:val="24"/>
          <w:szCs w:val="24"/>
          <w:lang w:eastAsia="ru-RU"/>
        </w:rPr>
        <w:t>Требования к результатам освоения учебного предмета</w:t>
      </w:r>
    </w:p>
    <w:p w:rsidR="00A41EB6" w:rsidRPr="007872C1" w:rsidRDefault="00A41EB6" w:rsidP="00A41EB6">
      <w:pPr>
        <w:spacing w:after="0" w:line="240" w:lineRule="auto"/>
        <w:jc w:val="both"/>
        <w:rPr>
          <w:rFonts w:ascii="Times New Roman" w:hAnsi="Times New Roman" w:cs="Times New Roman"/>
          <w:b/>
          <w:bCs/>
          <w:sz w:val="24"/>
          <w:szCs w:val="24"/>
        </w:rPr>
      </w:pPr>
      <w:r w:rsidRPr="007872C1">
        <w:rPr>
          <w:rFonts w:ascii="Times New Roman" w:hAnsi="Times New Roman" w:cs="Times New Roman"/>
          <w:b/>
          <w:sz w:val="24"/>
          <w:szCs w:val="24"/>
        </w:rPr>
        <w:lastRenderedPageBreak/>
        <w:t xml:space="preserve">                                               </w:t>
      </w:r>
    </w:p>
    <w:p w:rsidR="00A41EB6" w:rsidRPr="007872C1" w:rsidRDefault="00A41EB6" w:rsidP="00A41EB6">
      <w:pPr>
        <w:spacing w:after="0" w:line="240" w:lineRule="auto"/>
        <w:ind w:left="113"/>
        <w:jc w:val="both"/>
        <w:rPr>
          <w:rFonts w:ascii="Times New Roman" w:hAnsi="Times New Roman" w:cs="Times New Roman"/>
          <w:sz w:val="24"/>
          <w:szCs w:val="24"/>
        </w:rPr>
      </w:pPr>
      <w:r w:rsidRPr="007872C1">
        <w:rPr>
          <w:rFonts w:ascii="Times New Roman" w:hAnsi="Times New Roman" w:cs="Times New Roman"/>
          <w:b/>
          <w:bCs/>
          <w:sz w:val="24"/>
          <w:szCs w:val="24"/>
        </w:rPr>
        <w:t xml:space="preserve"> Личностными</w:t>
      </w:r>
      <w:r w:rsidRPr="007872C1">
        <w:rPr>
          <w:rFonts w:ascii="Times New Roman" w:hAnsi="Times New Roman" w:cs="Times New Roman"/>
          <w:sz w:val="24"/>
          <w:szCs w:val="24"/>
        </w:rPr>
        <w:t xml:space="preserve"> результатами изучения предмета «Т</w:t>
      </w:r>
      <w:r w:rsidR="00C55DC5">
        <w:rPr>
          <w:rFonts w:ascii="Times New Roman" w:hAnsi="Times New Roman" w:cs="Times New Roman"/>
          <w:sz w:val="24"/>
          <w:szCs w:val="24"/>
        </w:rPr>
        <w:t>ехнология</w:t>
      </w:r>
      <w:r w:rsidRPr="007872C1">
        <w:rPr>
          <w:rFonts w:ascii="Times New Roman" w:hAnsi="Times New Roman" w:cs="Times New Roman"/>
          <w:sz w:val="24"/>
          <w:szCs w:val="24"/>
        </w:rPr>
        <w:t>» являются следующее: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положительное отношение к школе, осознанию роли труда для человека;</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интерес к учебному материалу;</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представление о причинах успеха в учёбе;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общее представление о моральных нормах поведения;</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уважение к мыслям и настроениям другого человека, доброжелательное отношение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xml:space="preserve"> к людям и их труду</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u w:val="single"/>
        </w:rPr>
      </w:pPr>
      <w:r w:rsidRPr="007872C1">
        <w:rPr>
          <w:rFonts w:ascii="Times New Roman" w:hAnsi="Times New Roman" w:cs="Times New Roman"/>
          <w:iCs/>
          <w:sz w:val="24"/>
          <w:szCs w:val="24"/>
          <w:u w:val="single"/>
        </w:rPr>
        <w:t>Обучающийся получит возможность для формирования:</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начальной стадии внутренней позиции школьника, положительного отношения  к школе;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понимания значения труда в жизни человека;</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первоначальной ориентации на оценку результатов собственной учебной деятельности;</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–первичных умений оценки ответов одноклассников на основе заданных критериев успешности учебной деятельности.</w:t>
      </w:r>
    </w:p>
    <w:p w:rsidR="00A41EB6" w:rsidRPr="007872C1" w:rsidRDefault="00A41EB6" w:rsidP="00A41EB6">
      <w:pPr>
        <w:autoSpaceDE w:val="0"/>
        <w:autoSpaceDN w:val="0"/>
        <w:adjustRightInd w:val="0"/>
        <w:spacing w:after="0" w:line="240" w:lineRule="auto"/>
        <w:ind w:left="113"/>
        <w:contextualSpacing/>
        <w:jc w:val="both"/>
        <w:rPr>
          <w:rFonts w:ascii="Times New Roman" w:hAnsi="Times New Roman" w:cs="Times New Roman"/>
          <w:b/>
          <w:bCs/>
          <w:iCs/>
          <w:sz w:val="24"/>
          <w:szCs w:val="24"/>
        </w:rPr>
      </w:pPr>
    </w:p>
    <w:p w:rsidR="00BC0A9F" w:rsidRPr="007872C1" w:rsidRDefault="00A41EB6" w:rsidP="00A41EB6">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Предметные результаты:</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1</w:t>
      </w:r>
      <w:r w:rsidR="00C55DC5">
        <w:rPr>
          <w:rFonts w:ascii="Times New Roman" w:hAnsi="Times New Roman" w:cs="Times New Roman"/>
          <w:b/>
          <w:sz w:val="24"/>
          <w:szCs w:val="24"/>
        </w:rPr>
        <w:t xml:space="preserve"> дополнительный и 1</w:t>
      </w:r>
      <w:r w:rsidRPr="007872C1">
        <w:rPr>
          <w:rFonts w:ascii="Times New Roman" w:hAnsi="Times New Roman" w:cs="Times New Roman"/>
          <w:b/>
          <w:sz w:val="24"/>
          <w:szCs w:val="24"/>
        </w:rPr>
        <w:t xml:space="preserve"> класс</w:t>
      </w:r>
      <w:r w:rsidR="00C55DC5">
        <w:rPr>
          <w:rFonts w:ascii="Times New Roman" w:hAnsi="Times New Roman" w:cs="Times New Roman"/>
          <w:b/>
          <w:sz w:val="24"/>
          <w:szCs w:val="24"/>
        </w:rPr>
        <w:t>ы</w:t>
      </w:r>
    </w:p>
    <w:p w:rsidR="00BC0A9F" w:rsidRPr="007872C1" w:rsidRDefault="00BC0A9F" w:rsidP="00BC0A9F">
      <w:pPr>
        <w:suppressAutoHyphens/>
        <w:autoSpaceDE w:val="0"/>
        <w:ind w:firstLine="709"/>
        <w:jc w:val="both"/>
        <w:rPr>
          <w:rFonts w:ascii="Times New Roman" w:hAnsi="Times New Roman" w:cs="Times New Roman"/>
          <w:b/>
          <w:bCs/>
          <w:sz w:val="24"/>
          <w:szCs w:val="24"/>
          <w:lang w:bidi="ru-RU"/>
        </w:rPr>
      </w:pPr>
      <w:r w:rsidRPr="007872C1">
        <w:rPr>
          <w:rFonts w:ascii="Times New Roman" w:hAnsi="Times New Roman" w:cs="Times New Roman"/>
          <w:b/>
          <w:bCs/>
          <w:sz w:val="24"/>
          <w:szCs w:val="24"/>
          <w:lang w:bidi="ru-RU"/>
        </w:rPr>
        <w:t>Минимальный:</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некоторых поделочных материалов, называть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suppressAutoHyphens/>
        <w:autoSpaceDE w:val="0"/>
        <w:ind w:firstLine="709"/>
        <w:jc w:val="both"/>
        <w:rPr>
          <w:rFonts w:ascii="Times New Roman" w:hAnsi="Times New Roman" w:cs="Times New Roman"/>
          <w:b/>
          <w:bCs/>
          <w:sz w:val="24"/>
          <w:szCs w:val="24"/>
          <w:lang w:bidi="ru-RU"/>
        </w:rPr>
      </w:pPr>
      <w:r w:rsidRPr="007872C1">
        <w:rPr>
          <w:rFonts w:ascii="Times New Roman" w:hAnsi="Times New Roman" w:cs="Times New Roman"/>
          <w:b/>
          <w:bCs/>
          <w:sz w:val="24"/>
          <w:szCs w:val="24"/>
          <w:lang w:bidi="ru-RU"/>
        </w:rPr>
        <w:t>Достаточный:</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A41EB6" w:rsidP="00A41EB6">
      <w:pPr>
        <w:suppressAutoHyphens/>
        <w:autoSpaceDE w:val="0"/>
        <w:jc w:val="both"/>
        <w:rPr>
          <w:rFonts w:ascii="Times New Roman" w:hAnsi="Times New Roman" w:cs="Times New Roman"/>
          <w:b/>
          <w:sz w:val="24"/>
          <w:szCs w:val="24"/>
        </w:rPr>
      </w:pPr>
      <w:r w:rsidRPr="007872C1">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2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lastRenderedPageBreak/>
        <w:t>знать правила техники безопасной работы с колющими и разящими инструментами;</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их, использовать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с помощью учителя.</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 выполнять простые инструкции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с помощью учителя.</w:t>
      </w:r>
    </w:p>
    <w:p w:rsidR="008B1E3A" w:rsidRPr="007872C1" w:rsidRDefault="008B1E3A" w:rsidP="00BC0A9F">
      <w:pPr>
        <w:suppressAutoHyphens/>
        <w:autoSpaceDE w:val="0"/>
        <w:ind w:firstLine="709"/>
        <w:jc w:val="both"/>
        <w:rPr>
          <w:rFonts w:ascii="Times New Roman" w:hAnsi="Times New Roman" w:cs="Times New Roman"/>
          <w:b/>
          <w:sz w:val="24"/>
          <w:szCs w:val="24"/>
        </w:rPr>
      </w:pP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3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lastRenderedPageBreak/>
        <w:t>знать названия инструментов, используемых на уроках ручного труда, показывать их, использовать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помощью учителя.</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самостоятельно;</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 с большей долей самостоятельности;</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помощью учителя.</w:t>
      </w:r>
    </w:p>
    <w:p w:rsidR="008B1E3A" w:rsidRPr="007872C1" w:rsidRDefault="008B1E3A" w:rsidP="00BC0A9F">
      <w:pPr>
        <w:suppressAutoHyphens/>
        <w:autoSpaceDE w:val="0"/>
        <w:ind w:firstLine="709"/>
        <w:jc w:val="both"/>
        <w:rPr>
          <w:rFonts w:ascii="Times New Roman" w:hAnsi="Times New Roman" w:cs="Times New Roman"/>
          <w:b/>
          <w:sz w:val="24"/>
          <w:szCs w:val="24"/>
        </w:rPr>
      </w:pP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4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использовать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lastRenderedPageBreak/>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самостоятельно;</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BC0A9F" w:rsidRPr="007872C1" w:rsidRDefault="00BC0A9F" w:rsidP="00BC0A9F">
      <w:pPr>
        <w:suppressAutoHyphens/>
        <w:autoSpaceDE w:val="0"/>
        <w:ind w:firstLine="709"/>
        <w:jc w:val="both"/>
        <w:rPr>
          <w:rFonts w:ascii="Times New Roman" w:hAnsi="Times New Roman" w:cs="Times New Roman"/>
          <w:i/>
          <w:sz w:val="24"/>
          <w:szCs w:val="24"/>
        </w:rPr>
      </w:pPr>
    </w:p>
    <w:p w:rsidR="00BC0A9F" w:rsidRPr="007872C1" w:rsidRDefault="00BC0A9F" w:rsidP="00BC0A9F">
      <w:pPr>
        <w:ind w:left="57" w:firstLine="709"/>
        <w:jc w:val="both"/>
        <w:rPr>
          <w:rFonts w:ascii="Times New Roman" w:hAnsi="Times New Roman" w:cs="Times New Roman"/>
          <w:i/>
          <w:sz w:val="24"/>
          <w:szCs w:val="24"/>
        </w:rPr>
      </w:pPr>
      <w:r w:rsidRPr="007872C1">
        <w:rPr>
          <w:rFonts w:ascii="Times New Roman" w:hAnsi="Times New Roman" w:cs="Times New Roman"/>
          <w:i/>
          <w:sz w:val="24"/>
          <w:szCs w:val="24"/>
        </w:rPr>
        <w:t xml:space="preserve">Виды деятельности </w:t>
      </w:r>
      <w:r w:rsidR="00C55DC5">
        <w:rPr>
          <w:rFonts w:ascii="Times New Roman" w:hAnsi="Times New Roman" w:cs="Times New Roman"/>
          <w:i/>
          <w:sz w:val="24"/>
          <w:szCs w:val="24"/>
        </w:rPr>
        <w:t>об</w:t>
      </w:r>
      <w:r w:rsidRPr="007872C1">
        <w:rPr>
          <w:rFonts w:ascii="Times New Roman" w:hAnsi="Times New Roman" w:cs="Times New Roman"/>
          <w:i/>
          <w:sz w:val="24"/>
          <w:szCs w:val="24"/>
        </w:rPr>
        <w:t>уча</w:t>
      </w:r>
      <w:r w:rsidR="00C55DC5">
        <w:rPr>
          <w:rFonts w:ascii="Times New Roman" w:hAnsi="Times New Roman" w:cs="Times New Roman"/>
          <w:i/>
          <w:sz w:val="24"/>
          <w:szCs w:val="24"/>
        </w:rPr>
        <w:t>ю</w:t>
      </w:r>
      <w:r w:rsidRPr="007872C1">
        <w:rPr>
          <w:rFonts w:ascii="Times New Roman" w:hAnsi="Times New Roman" w:cs="Times New Roman"/>
          <w:i/>
          <w:sz w:val="24"/>
          <w:szCs w:val="24"/>
        </w:rPr>
        <w:t>щихся, направленные на достижение результата:</w:t>
      </w:r>
    </w:p>
    <w:p w:rsidR="00BC0A9F" w:rsidRPr="007872C1" w:rsidRDefault="00BC0A9F" w:rsidP="00BC0A9F">
      <w:pPr>
        <w:pStyle w:val="ae"/>
        <w:spacing w:before="0" w:beforeAutospacing="0" w:after="0" w:afterAutospacing="0"/>
        <w:ind w:left="57" w:firstLine="709"/>
        <w:jc w:val="both"/>
      </w:pPr>
      <w:r w:rsidRPr="007872C1">
        <w:rPr>
          <w:rStyle w:val="af"/>
        </w:rPr>
        <w:t>I – виды деятельности со словесной (знаковой) основой</w:t>
      </w:r>
      <w:r w:rsidRPr="007872C1">
        <w:t>:</w:t>
      </w:r>
    </w:p>
    <w:p w:rsidR="00BC0A9F" w:rsidRPr="007872C1" w:rsidRDefault="00BC0A9F" w:rsidP="00BC0A9F">
      <w:pPr>
        <w:pStyle w:val="ae"/>
        <w:numPr>
          <w:ilvl w:val="0"/>
          <w:numId w:val="25"/>
        </w:numPr>
        <w:tabs>
          <w:tab w:val="clear" w:pos="720"/>
        </w:tabs>
        <w:spacing w:before="0" w:beforeAutospacing="0" w:after="0" w:afterAutospacing="0"/>
        <w:ind w:left="57" w:firstLine="709"/>
        <w:jc w:val="both"/>
      </w:pPr>
      <w:r w:rsidRPr="007872C1">
        <w:t>Слушание объяснений учителя.</w:t>
      </w:r>
    </w:p>
    <w:p w:rsidR="00BC0A9F" w:rsidRPr="007872C1" w:rsidRDefault="00BC0A9F" w:rsidP="00BC0A9F">
      <w:pPr>
        <w:pStyle w:val="ae"/>
        <w:numPr>
          <w:ilvl w:val="0"/>
          <w:numId w:val="25"/>
        </w:numPr>
        <w:tabs>
          <w:tab w:val="clear" w:pos="720"/>
        </w:tabs>
        <w:spacing w:before="0" w:beforeAutospacing="0" w:after="0" w:afterAutospacing="0"/>
        <w:ind w:left="57" w:firstLine="709"/>
        <w:jc w:val="both"/>
      </w:pPr>
      <w:r w:rsidRPr="007872C1">
        <w:t xml:space="preserve">Работа с учебником. </w:t>
      </w:r>
    </w:p>
    <w:p w:rsidR="00BC0A9F" w:rsidRPr="007872C1" w:rsidRDefault="00BC0A9F" w:rsidP="00BC0A9F">
      <w:pPr>
        <w:pStyle w:val="ae"/>
        <w:spacing w:before="0" w:beforeAutospacing="0" w:after="0" w:afterAutospacing="0"/>
        <w:ind w:left="57" w:firstLine="709"/>
        <w:jc w:val="both"/>
        <w:rPr>
          <w:rStyle w:val="af"/>
          <w:b w:val="0"/>
        </w:rPr>
      </w:pPr>
      <w:r w:rsidRPr="007872C1">
        <w:rPr>
          <w:rStyle w:val="af"/>
        </w:rPr>
        <w:t>II – виды деятельности на основе восприятия элементов действительности:</w:t>
      </w:r>
    </w:p>
    <w:p w:rsidR="00BC0A9F" w:rsidRPr="007872C1" w:rsidRDefault="00BC0A9F" w:rsidP="00BC0A9F">
      <w:pPr>
        <w:pStyle w:val="ae"/>
        <w:numPr>
          <w:ilvl w:val="0"/>
          <w:numId w:val="26"/>
        </w:numPr>
        <w:tabs>
          <w:tab w:val="clear" w:pos="720"/>
        </w:tabs>
        <w:spacing w:before="0" w:beforeAutospacing="0" w:after="0" w:afterAutospacing="0"/>
        <w:ind w:left="57" w:firstLine="709"/>
        <w:jc w:val="both"/>
      </w:pPr>
      <w:r w:rsidRPr="007872C1">
        <w:t>Наблюдение за демонстрациями учителя.</w:t>
      </w:r>
    </w:p>
    <w:p w:rsidR="00BC0A9F" w:rsidRPr="007872C1" w:rsidRDefault="00BC0A9F" w:rsidP="00BC0A9F">
      <w:pPr>
        <w:pStyle w:val="ae"/>
        <w:numPr>
          <w:ilvl w:val="0"/>
          <w:numId w:val="26"/>
        </w:numPr>
        <w:tabs>
          <w:tab w:val="clear" w:pos="720"/>
        </w:tabs>
        <w:spacing w:before="0" w:beforeAutospacing="0" w:after="0" w:afterAutospacing="0"/>
        <w:ind w:left="57" w:firstLine="709"/>
        <w:jc w:val="both"/>
      </w:pPr>
      <w:r w:rsidRPr="007872C1">
        <w:t>Объяснение наблюдаемых явлений.</w:t>
      </w:r>
    </w:p>
    <w:p w:rsidR="00BC0A9F" w:rsidRPr="007872C1" w:rsidRDefault="00BC0A9F" w:rsidP="00BC0A9F">
      <w:pPr>
        <w:numPr>
          <w:ilvl w:val="0"/>
          <w:numId w:val="26"/>
        </w:numPr>
        <w:tabs>
          <w:tab w:val="clear" w:pos="720"/>
        </w:tabs>
        <w:spacing w:after="0" w:line="240" w:lineRule="auto"/>
        <w:ind w:left="57" w:firstLine="709"/>
        <w:jc w:val="both"/>
        <w:rPr>
          <w:rFonts w:ascii="Times New Roman" w:hAnsi="Times New Roman" w:cs="Times New Roman"/>
          <w:sz w:val="24"/>
          <w:szCs w:val="24"/>
        </w:rPr>
      </w:pPr>
      <w:r w:rsidRPr="007872C1">
        <w:rPr>
          <w:rFonts w:ascii="Times New Roman" w:hAnsi="Times New Roman" w:cs="Times New Roman"/>
          <w:sz w:val="24"/>
          <w:szCs w:val="24"/>
        </w:rPr>
        <w:t>Анализ результатов деятельности в соответствии с поставленной целью.</w:t>
      </w:r>
    </w:p>
    <w:p w:rsidR="00BC0A9F" w:rsidRPr="007872C1" w:rsidRDefault="00BC0A9F" w:rsidP="00BC0A9F">
      <w:pPr>
        <w:pStyle w:val="ae"/>
        <w:spacing w:before="0" w:beforeAutospacing="0" w:after="0" w:afterAutospacing="0"/>
        <w:ind w:left="57" w:firstLine="709"/>
        <w:jc w:val="both"/>
        <w:rPr>
          <w:rStyle w:val="af"/>
          <w:b w:val="0"/>
        </w:rPr>
      </w:pPr>
      <w:r w:rsidRPr="007872C1">
        <w:rPr>
          <w:rStyle w:val="af"/>
        </w:rPr>
        <w:t>III – виды деятельности с практической (опытной) основой:</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Работа с раздаточным материалом.</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 xml:space="preserve">Выполнение работ практикума. </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Расширение знаний о материалах и их свойствах, технологиях использования.</w:t>
      </w:r>
    </w:p>
    <w:p w:rsidR="00BC0A9F" w:rsidRPr="007872C1" w:rsidRDefault="00BC0A9F" w:rsidP="00BC0A9F">
      <w:pPr>
        <w:pStyle w:val="ae"/>
        <w:spacing w:before="0" w:beforeAutospacing="0" w:after="0" w:afterAutospacing="0"/>
        <w:ind w:left="766"/>
        <w:jc w:val="both"/>
        <w:rPr>
          <w:bCs/>
        </w:rPr>
      </w:pPr>
    </w:p>
    <w:p w:rsidR="00BC0A9F" w:rsidRPr="007872C1" w:rsidRDefault="00BC0A9F" w:rsidP="00BC0A9F">
      <w:pPr>
        <w:ind w:left="57" w:firstLine="709"/>
        <w:jc w:val="both"/>
        <w:rPr>
          <w:rFonts w:ascii="Times New Roman" w:hAnsi="Times New Roman" w:cs="Times New Roman"/>
          <w:b/>
          <w:bCs/>
          <w:sz w:val="24"/>
          <w:szCs w:val="24"/>
        </w:rPr>
      </w:pPr>
      <w:r w:rsidRPr="007872C1">
        <w:rPr>
          <w:rFonts w:ascii="Times New Roman" w:hAnsi="Times New Roman" w:cs="Times New Roman"/>
          <w:b/>
          <w:bCs/>
          <w:sz w:val="24"/>
          <w:szCs w:val="24"/>
        </w:rPr>
        <w:t>Формы организации учебных занятий</w:t>
      </w:r>
    </w:p>
    <w:p w:rsidR="00BC0A9F" w:rsidRPr="007872C1" w:rsidRDefault="00BC0A9F" w:rsidP="00BC0A9F">
      <w:pPr>
        <w:ind w:left="57" w:firstLine="709"/>
        <w:jc w:val="both"/>
        <w:rPr>
          <w:rFonts w:ascii="Times New Roman" w:hAnsi="Times New Roman" w:cs="Times New Roman"/>
          <w:sz w:val="24"/>
          <w:szCs w:val="24"/>
        </w:rPr>
      </w:pPr>
      <w:r w:rsidRPr="007872C1">
        <w:rPr>
          <w:rFonts w:ascii="Times New Roman" w:hAnsi="Times New Roman" w:cs="Times New Roman"/>
          <w:i/>
          <w:sz w:val="24"/>
          <w:szCs w:val="24"/>
        </w:rPr>
        <w:t>Основная форма проведения</w:t>
      </w:r>
      <w:r w:rsidRPr="007872C1">
        <w:rPr>
          <w:rFonts w:ascii="Times New Roman" w:hAnsi="Times New Roman" w:cs="Times New Roman"/>
          <w:sz w:val="24"/>
          <w:szCs w:val="24"/>
        </w:rPr>
        <w:t>: урок.</w:t>
      </w:r>
    </w:p>
    <w:p w:rsidR="00BC0A9F" w:rsidRPr="007872C1" w:rsidRDefault="00BC0A9F" w:rsidP="00BC0A9F">
      <w:pPr>
        <w:ind w:left="57"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Оценочный инструментарий: </w:t>
      </w:r>
      <w:r w:rsidRPr="007872C1">
        <w:rPr>
          <w:rFonts w:ascii="Times New Roman" w:hAnsi="Times New Roman" w:cs="Times New Roman"/>
          <w:sz w:val="24"/>
          <w:szCs w:val="24"/>
        </w:rPr>
        <w:t>материалы тестов для каждого класса  прилагаются к рабочей программе.</w:t>
      </w:r>
    </w:p>
    <w:p w:rsidR="00BC0A9F" w:rsidRPr="007872C1" w:rsidRDefault="00BC0A9F" w:rsidP="00BC0A9F">
      <w:pPr>
        <w:rPr>
          <w:rFonts w:ascii="Times New Roman" w:hAnsi="Times New Roman" w:cs="Times New Roman"/>
          <w:b/>
          <w:sz w:val="24"/>
          <w:szCs w:val="24"/>
        </w:rPr>
      </w:pPr>
    </w:p>
    <w:p w:rsidR="00416BDE" w:rsidRPr="007872C1" w:rsidRDefault="00416BDE" w:rsidP="00416BDE">
      <w:pPr>
        <w:spacing w:after="0" w:line="240" w:lineRule="auto"/>
        <w:jc w:val="center"/>
        <w:rPr>
          <w:rFonts w:ascii="Times New Roman" w:hAnsi="Times New Roman" w:cs="Times New Roman"/>
          <w:b/>
          <w:sz w:val="24"/>
          <w:szCs w:val="24"/>
        </w:rPr>
      </w:pPr>
      <w:r w:rsidRPr="007872C1">
        <w:rPr>
          <w:rFonts w:ascii="Times New Roman" w:hAnsi="Times New Roman" w:cs="Times New Roman"/>
          <w:b/>
          <w:sz w:val="24"/>
          <w:szCs w:val="24"/>
        </w:rPr>
        <w:t>Содержание уче</w:t>
      </w:r>
      <w:r w:rsidR="00C04B75">
        <w:rPr>
          <w:rFonts w:ascii="Times New Roman" w:hAnsi="Times New Roman" w:cs="Times New Roman"/>
          <w:b/>
          <w:sz w:val="24"/>
          <w:szCs w:val="24"/>
        </w:rPr>
        <w:t>бного предмета «Технология</w:t>
      </w:r>
      <w:r w:rsidRPr="007872C1">
        <w:rPr>
          <w:rFonts w:ascii="Times New Roman" w:hAnsi="Times New Roman" w:cs="Times New Roman"/>
          <w:b/>
          <w:sz w:val="24"/>
          <w:szCs w:val="24"/>
        </w:rPr>
        <w:t xml:space="preserve">» </w:t>
      </w:r>
      <w:r w:rsidRPr="00C55DC5">
        <w:rPr>
          <w:rFonts w:ascii="Times New Roman" w:hAnsi="Times New Roman" w:cs="Times New Roman"/>
          <w:sz w:val="24"/>
          <w:szCs w:val="24"/>
        </w:rPr>
        <w:t xml:space="preserve">в </w:t>
      </w:r>
      <w:r w:rsidR="00C55DC5" w:rsidRPr="00C55DC5">
        <w:rPr>
          <w:rFonts w:ascii="Times New Roman" w:eastAsia="Times New Roman" w:hAnsi="Times New Roman" w:cs="Times New Roman"/>
          <w:sz w:val="24"/>
          <w:szCs w:val="24"/>
          <w:lang w:eastAsia="ru-RU"/>
        </w:rPr>
        <w:t>1 дополнительном</w:t>
      </w:r>
      <w:r w:rsidR="00C55DC5">
        <w:rPr>
          <w:rFonts w:ascii="Times New Roman" w:eastAsia="Times New Roman" w:hAnsi="Times New Roman" w:cs="Times New Roman"/>
          <w:sz w:val="24"/>
          <w:szCs w:val="24"/>
          <w:lang w:eastAsia="ru-RU"/>
        </w:rPr>
        <w:t xml:space="preserve">, </w:t>
      </w:r>
      <w:r w:rsidR="00FD3B14" w:rsidRPr="007872C1">
        <w:rPr>
          <w:rFonts w:ascii="Times New Roman" w:hAnsi="Times New Roman" w:cs="Times New Roman"/>
          <w:b/>
          <w:sz w:val="24"/>
          <w:szCs w:val="24"/>
        </w:rPr>
        <w:t xml:space="preserve">1- </w:t>
      </w:r>
      <w:r w:rsidRPr="007872C1">
        <w:rPr>
          <w:rFonts w:ascii="Times New Roman" w:hAnsi="Times New Roman" w:cs="Times New Roman"/>
          <w:b/>
          <w:sz w:val="24"/>
          <w:szCs w:val="24"/>
        </w:rPr>
        <w:t>4 класс</w:t>
      </w:r>
      <w:r w:rsidR="00C55DC5">
        <w:rPr>
          <w:rFonts w:ascii="Times New Roman" w:hAnsi="Times New Roman" w:cs="Times New Roman"/>
          <w:b/>
          <w:sz w:val="24"/>
          <w:szCs w:val="24"/>
        </w:rPr>
        <w:t>ах</w:t>
      </w:r>
    </w:p>
    <w:p w:rsidR="00BC0A9F" w:rsidRPr="001B60F1" w:rsidRDefault="00BC0A9F" w:rsidP="00BC0A9F">
      <w:pPr>
        <w:ind w:firstLine="709"/>
        <w:jc w:val="both"/>
        <w:rPr>
          <w:rFonts w:ascii="Times New Roman" w:hAnsi="Times New Roman" w:cs="Times New Roman"/>
          <w:sz w:val="24"/>
          <w:szCs w:val="24"/>
        </w:rPr>
      </w:pPr>
      <w:r w:rsidRPr="001B60F1">
        <w:rPr>
          <w:rFonts w:ascii="Times New Roman" w:hAnsi="Times New Roman" w:cs="Times New Roman"/>
          <w:sz w:val="24"/>
          <w:szCs w:val="24"/>
        </w:rPr>
        <w:t>Содержание</w:t>
      </w:r>
      <w:r w:rsidR="00C04B75">
        <w:rPr>
          <w:rFonts w:ascii="Times New Roman" w:hAnsi="Times New Roman" w:cs="Times New Roman"/>
          <w:sz w:val="24"/>
          <w:szCs w:val="24"/>
        </w:rPr>
        <w:t xml:space="preserve"> курса «Технология</w:t>
      </w:r>
      <w:r w:rsidRPr="001B60F1">
        <w:rPr>
          <w:rFonts w:ascii="Times New Roman" w:hAnsi="Times New Roman" w:cs="Times New Roman"/>
          <w:sz w:val="24"/>
          <w:szCs w:val="24"/>
        </w:rPr>
        <w:t>» как учебного предмета на I этапе обучения (</w:t>
      </w:r>
      <w:r w:rsidR="00C55DC5">
        <w:rPr>
          <w:rFonts w:ascii="Times New Roman" w:eastAsia="Times New Roman" w:hAnsi="Times New Roman" w:cs="Times New Roman"/>
          <w:sz w:val="24"/>
          <w:szCs w:val="24"/>
          <w:lang w:eastAsia="ru-RU"/>
        </w:rPr>
        <w:t xml:space="preserve">1 дополнительном, </w:t>
      </w:r>
      <w:r w:rsidRPr="001B60F1">
        <w:rPr>
          <w:rFonts w:ascii="Times New Roman" w:hAnsi="Times New Roman" w:cs="Times New Roman"/>
          <w:sz w:val="24"/>
          <w:szCs w:val="24"/>
        </w:rPr>
        <w:t xml:space="preserve">1 – 4 классы) представлено в программе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w:t>
      </w:r>
      <w:r w:rsidR="006C5B42" w:rsidRPr="001B60F1">
        <w:rPr>
          <w:rFonts w:ascii="Times New Roman" w:hAnsi="Times New Roman" w:cs="Times New Roman"/>
          <w:sz w:val="24"/>
          <w:szCs w:val="24"/>
        </w:rPr>
        <w:t xml:space="preserve">«Работа с проволокой», «Работа с металлоконструктором», </w:t>
      </w:r>
      <w:r w:rsidRPr="001B60F1">
        <w:rPr>
          <w:rFonts w:ascii="Times New Roman" w:hAnsi="Times New Roman" w:cs="Times New Roman"/>
          <w:sz w:val="24"/>
          <w:szCs w:val="24"/>
        </w:rPr>
        <w:lastRenderedPageBreak/>
        <w:t>«Комбинированные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глиной и пластилином.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природными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бумагой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бумаги. Экономная разметка бумаги. Приемы разметки: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опорой на чертеж. Понятие "чертеж". Линии чертежа. Чтение чертежа.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w:t>
      </w:r>
      <w:r w:rsidRPr="001B60F1">
        <w:rPr>
          <w:rFonts w:ascii="Times New Roman" w:hAnsi="Times New Roman" w:cs="Times New Roman"/>
          <w:sz w:val="24"/>
          <w:szCs w:val="24"/>
        </w:rPr>
        <w:lastRenderedPageBreak/>
        <w:t>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Картонажно-переплетные работы.</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текстильными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наматывание ниток на картонку (плоские игрушки, кисточки);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связывание ниток в пучок (ягоды, фигурки человечком, цветы);</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шитье: инструменты для швейных работ, приемы шитья: "игла вверх-вниз";</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 xml:space="preserve">Раскрой деталей из ткани. Понятие "лекало". Последовательность раскроя деталей из </w:t>
      </w:r>
      <w:r w:rsidRPr="001B60F1">
        <w:rPr>
          <w:rFonts w:ascii="Times New Roman" w:hAnsi="Times New Roman" w:cs="Times New Roman"/>
          <w:sz w:val="24"/>
          <w:szCs w:val="24"/>
        </w:rPr>
        <w:lastRenderedPageBreak/>
        <w:t>ткани.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древесными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Способы обработки древесины ручными инструментами (пиление, заточка точилкой).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металлом</w:t>
      </w:r>
      <w:r w:rsidRPr="001B60F1">
        <w:rPr>
          <w:rFonts w:ascii="Times New Roman" w:hAnsi="Times New Roman" w:cs="Times New Roman"/>
          <w:sz w:val="24"/>
          <w:szCs w:val="24"/>
        </w:rPr>
        <w:t>.</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B60F1"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с алюминиевой фольгой</w:t>
      </w:r>
      <w:r w:rsidRPr="001B60F1">
        <w:rPr>
          <w:rFonts w:ascii="Times New Roman" w:hAnsi="Times New Roman" w:cs="Times New Roman"/>
          <w:sz w:val="24"/>
          <w:szCs w:val="24"/>
        </w:rPr>
        <w:t xml:space="preserve">. </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обработки фольги: "сминание", "сгибание", "сжимание", "скручивание", "скатывание", "разрывание", "разрезание".</w:t>
      </w:r>
    </w:p>
    <w:p w:rsidR="00EE220B" w:rsidRPr="001B60F1" w:rsidRDefault="00EE220B" w:rsidP="00EE220B">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Работа с проволокой.</w:t>
      </w:r>
    </w:p>
    <w:p w:rsidR="00EE220B" w:rsidRPr="001B60F1" w:rsidRDefault="001B60F1" w:rsidP="001B60F1">
      <w:pPr>
        <w:pStyle w:val="ConsPlusNormal"/>
        <w:spacing w:before="200"/>
        <w:jc w:val="both"/>
        <w:rPr>
          <w:rFonts w:ascii="Times New Roman" w:hAnsi="Times New Roman" w:cs="Times New Roman"/>
          <w:sz w:val="24"/>
          <w:szCs w:val="24"/>
        </w:rPr>
      </w:pPr>
      <w:r w:rsidRPr="001B60F1">
        <w:rPr>
          <w:rFonts w:ascii="Times New Roman" w:eastAsia="Calibri" w:hAnsi="Times New Roman" w:cs="Times New Roman"/>
          <w:b/>
          <w:sz w:val="24"/>
          <w:szCs w:val="24"/>
          <w:lang w:eastAsia="en-US"/>
        </w:rPr>
        <w:t xml:space="preserve">          </w:t>
      </w:r>
      <w:r w:rsidR="00EE220B" w:rsidRPr="001B60F1">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lastRenderedPageBreak/>
        <w:t xml:space="preserve"> </w:t>
      </w:r>
      <w:r w:rsidRPr="001B60F1">
        <w:rPr>
          <w:rFonts w:ascii="Times New Roman" w:hAnsi="Times New Roman" w:cs="Times New Roman"/>
          <w:b/>
          <w:sz w:val="24"/>
          <w:szCs w:val="24"/>
        </w:rPr>
        <w:t>Работа с металлоконструктором</w:t>
      </w:r>
      <w:r w:rsidRPr="001B60F1">
        <w:rPr>
          <w:rFonts w:ascii="Times New Roman" w:hAnsi="Times New Roman" w:cs="Times New Roman"/>
          <w:sz w:val="24"/>
          <w:szCs w:val="24"/>
        </w:rPr>
        <w:t>.</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EE220B" w:rsidRPr="001B60F1" w:rsidRDefault="00EE220B" w:rsidP="00EE220B">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Комбинированные работы с разными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Виды работ по комбинированию разных материалов: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E220B" w:rsidRDefault="00EE220B" w:rsidP="00BC0A9F">
      <w:pPr>
        <w:ind w:firstLine="709"/>
        <w:jc w:val="both"/>
        <w:rPr>
          <w:rFonts w:ascii="Times New Roman" w:hAnsi="Times New Roman" w:cs="Times New Roman"/>
          <w:b/>
          <w:sz w:val="24"/>
          <w:szCs w:val="24"/>
        </w:rPr>
      </w:pPr>
    </w:p>
    <w:p w:rsidR="00BC0A9F" w:rsidRPr="007872C1"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043F2D">
        <w:rPr>
          <w:rFonts w:ascii="Times New Roman" w:hAnsi="Times New Roman" w:cs="Times New Roman"/>
          <w:b/>
          <w:sz w:val="24"/>
          <w:szCs w:val="24"/>
        </w:rPr>
        <w:t xml:space="preserve">  </w:t>
      </w:r>
      <w:r w:rsidR="00430060">
        <w:rPr>
          <w:rFonts w:ascii="Times New Roman" w:hAnsi="Times New Roman" w:cs="Times New Roman"/>
          <w:b/>
          <w:sz w:val="24"/>
          <w:szCs w:val="24"/>
        </w:rPr>
        <w:t>1в доп</w:t>
      </w:r>
      <w:r w:rsidR="00C55DC5">
        <w:rPr>
          <w:rFonts w:ascii="Times New Roman" w:hAnsi="Times New Roman" w:cs="Times New Roman"/>
          <w:b/>
          <w:sz w:val="24"/>
          <w:szCs w:val="24"/>
        </w:rPr>
        <w:t>олнительный</w:t>
      </w:r>
      <w:r w:rsidR="00430060">
        <w:rPr>
          <w:rFonts w:ascii="Times New Roman" w:hAnsi="Times New Roman" w:cs="Times New Roman"/>
          <w:b/>
          <w:sz w:val="24"/>
          <w:szCs w:val="24"/>
        </w:rPr>
        <w:t xml:space="preserve"> и </w:t>
      </w:r>
      <w:r w:rsidR="00BC0A9F" w:rsidRPr="007872C1">
        <w:rPr>
          <w:rFonts w:ascii="Times New Roman" w:hAnsi="Times New Roman" w:cs="Times New Roman"/>
          <w:b/>
          <w:sz w:val="24"/>
          <w:szCs w:val="24"/>
        </w:rPr>
        <w:t>1 класс</w:t>
      </w:r>
      <w:r w:rsidR="00C55DC5">
        <w:rPr>
          <w:rFonts w:ascii="Times New Roman" w:hAnsi="Times New Roman" w:cs="Times New Roman"/>
          <w:b/>
          <w:sz w:val="24"/>
          <w:szCs w:val="24"/>
        </w:rPr>
        <w:t>ы</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BC0A9F">
      <w:pPr>
        <w:ind w:firstLine="851"/>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w:t>
      </w:r>
    </w:p>
    <w:p w:rsidR="00BC0A9F" w:rsidRPr="007872C1" w:rsidRDefault="00BC0A9F" w:rsidP="00BC0A9F">
      <w:pPr>
        <w:ind w:firstLine="851"/>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lastRenderedPageBreak/>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ватой:</w:t>
      </w:r>
      <w:r w:rsidRPr="007872C1">
        <w:rPr>
          <w:rFonts w:ascii="Times New Roman" w:hAnsi="Times New Roman" w:cs="Times New Roman"/>
          <w:sz w:val="24"/>
          <w:szCs w:val="24"/>
        </w:rPr>
        <w:t xml:space="preserve"> скручивание; разрывание; разминание; скатывание.</w:t>
      </w:r>
    </w:p>
    <w:p w:rsidR="00BC0A9F"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043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1 доп., 1 классы</w:t>
      </w:r>
    </w:p>
    <w:tbl>
      <w:tblPr>
        <w:tblStyle w:val="a5"/>
        <w:tblW w:w="0" w:type="auto"/>
        <w:tblLook w:val="04A0" w:firstRow="1" w:lastRow="0" w:firstColumn="1" w:lastColumn="0" w:noHBand="0" w:noVBand="1"/>
      </w:tblPr>
      <w:tblGrid>
        <w:gridCol w:w="529"/>
        <w:gridCol w:w="4107"/>
        <w:gridCol w:w="1417"/>
        <w:gridCol w:w="3518"/>
      </w:tblGrid>
      <w:tr w:rsidR="002644F2" w:rsidTr="00C55DC5">
        <w:tc>
          <w:tcPr>
            <w:tcW w:w="529" w:type="dxa"/>
          </w:tcPr>
          <w:p w:rsidR="002644F2" w:rsidRDefault="002644F2" w:rsidP="002644F2">
            <w:pPr>
              <w:rPr>
                <w:rFonts w:ascii="Times New Roman" w:hAnsi="Times New Roman" w:cs="Times New Roman"/>
                <w:b/>
                <w:sz w:val="24"/>
                <w:szCs w:val="24"/>
              </w:rPr>
            </w:pPr>
            <w:r>
              <w:rPr>
                <w:rFonts w:ascii="Times New Roman" w:hAnsi="Times New Roman" w:cs="Times New Roman"/>
                <w:b/>
                <w:sz w:val="24"/>
                <w:szCs w:val="24"/>
              </w:rPr>
              <w:t>№</w:t>
            </w:r>
          </w:p>
        </w:tc>
        <w:tc>
          <w:tcPr>
            <w:tcW w:w="4107" w:type="dxa"/>
          </w:tcPr>
          <w:p w:rsidR="002644F2" w:rsidRPr="00801996" w:rsidRDefault="002644F2" w:rsidP="002644F2">
            <w:r w:rsidRPr="00801996">
              <w:rPr>
                <w:rFonts w:ascii="Times New Roman" w:hAnsi="Times New Roman" w:cs="Times New Roman"/>
                <w:sz w:val="24"/>
                <w:szCs w:val="24"/>
              </w:rPr>
              <w:t>Название раздела, темы</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Количество часов</w:t>
            </w:r>
          </w:p>
        </w:tc>
        <w:tc>
          <w:tcPr>
            <w:tcW w:w="3518" w:type="dxa"/>
          </w:tcPr>
          <w:p w:rsidR="002644F2" w:rsidRDefault="002644F2" w:rsidP="002644F2">
            <w:pPr>
              <w:rPr>
                <w:rFonts w:ascii="Times New Roman" w:hAnsi="Times New Roman" w:cs="Times New Roman"/>
                <w:b/>
                <w:sz w:val="24"/>
                <w:szCs w:val="24"/>
              </w:rPr>
            </w:pPr>
            <w:r>
              <w:rPr>
                <w:rFonts w:ascii="Times New Roman" w:hAnsi="Times New Roman" w:cs="Times New Roman"/>
                <w:sz w:val="24"/>
                <w:szCs w:val="24"/>
              </w:rPr>
              <w:t>Основной вид</w:t>
            </w:r>
            <w:r w:rsidRPr="007872C1">
              <w:rPr>
                <w:rFonts w:ascii="Times New Roman" w:hAnsi="Times New Roman" w:cs="Times New Roman"/>
                <w:sz w:val="24"/>
                <w:szCs w:val="24"/>
              </w:rPr>
              <w:t xml:space="preserve"> учебной деятельности</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1</w:t>
            </w:r>
          </w:p>
        </w:tc>
        <w:tc>
          <w:tcPr>
            <w:tcW w:w="4107" w:type="dxa"/>
          </w:tcPr>
          <w:p w:rsidR="002644F2" w:rsidRPr="00801996" w:rsidRDefault="002644F2" w:rsidP="002644F2">
            <w:r w:rsidRPr="00801996">
              <w:rPr>
                <w:rFonts w:ascii="Times New Roman" w:hAnsi="Times New Roman" w:cs="Times New Roman"/>
                <w:sz w:val="24"/>
                <w:szCs w:val="24"/>
              </w:rPr>
              <w:t>Работа с пластилином</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14</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лепка</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2</w:t>
            </w:r>
          </w:p>
        </w:tc>
        <w:tc>
          <w:tcPr>
            <w:tcW w:w="4107" w:type="dxa"/>
          </w:tcPr>
          <w:p w:rsidR="002644F2" w:rsidRPr="00801996" w:rsidRDefault="002644F2" w:rsidP="002644F2">
            <w:r w:rsidRPr="00801996">
              <w:rPr>
                <w:rFonts w:ascii="Times New Roman" w:hAnsi="Times New Roman" w:cs="Times New Roman"/>
                <w:sz w:val="24"/>
                <w:szCs w:val="24"/>
              </w:rPr>
              <w:t>Работа с природными материалами</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3</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аппликация</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3</w:t>
            </w:r>
          </w:p>
        </w:tc>
        <w:tc>
          <w:tcPr>
            <w:tcW w:w="4107" w:type="dxa"/>
          </w:tcPr>
          <w:p w:rsidR="002644F2" w:rsidRPr="00801996" w:rsidRDefault="002644F2" w:rsidP="002644F2">
            <w:r w:rsidRPr="00801996">
              <w:rPr>
                <w:rFonts w:ascii="Times New Roman" w:hAnsi="Times New Roman" w:cs="Times New Roman"/>
                <w:sz w:val="24"/>
                <w:szCs w:val="24"/>
              </w:rPr>
              <w:t>Работа с бумагой и картоном</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7</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аппликация, складывание, вырезание</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4</w:t>
            </w:r>
          </w:p>
        </w:tc>
        <w:tc>
          <w:tcPr>
            <w:tcW w:w="4107" w:type="dxa"/>
          </w:tcPr>
          <w:p w:rsidR="002644F2" w:rsidRPr="00801996" w:rsidRDefault="00801996" w:rsidP="002644F2">
            <w:r w:rsidRPr="00801996">
              <w:rPr>
                <w:rFonts w:ascii="Times New Roman" w:hAnsi="Times New Roman" w:cs="Times New Roman"/>
                <w:sz w:val="24"/>
                <w:szCs w:val="24"/>
              </w:rPr>
              <w:t>Работа с текстильными материалами</w:t>
            </w:r>
          </w:p>
        </w:tc>
        <w:tc>
          <w:tcPr>
            <w:tcW w:w="1417" w:type="dxa"/>
          </w:tcPr>
          <w:p w:rsidR="002644F2" w:rsidRPr="00801996" w:rsidRDefault="00801996" w:rsidP="00801996">
            <w:pPr>
              <w:jc w:val="center"/>
              <w:rPr>
                <w:rFonts w:ascii="Times New Roman" w:hAnsi="Times New Roman" w:cs="Times New Roman"/>
                <w:sz w:val="24"/>
                <w:szCs w:val="24"/>
              </w:rPr>
            </w:pPr>
            <w:r w:rsidRPr="00801996">
              <w:rPr>
                <w:rFonts w:ascii="Times New Roman" w:hAnsi="Times New Roman" w:cs="Times New Roman"/>
                <w:sz w:val="24"/>
                <w:szCs w:val="24"/>
              </w:rPr>
              <w:t>4</w:t>
            </w:r>
          </w:p>
        </w:tc>
        <w:tc>
          <w:tcPr>
            <w:tcW w:w="3518" w:type="dxa"/>
          </w:tcPr>
          <w:p w:rsidR="002644F2" w:rsidRDefault="00801996" w:rsidP="002644F2">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5</w:t>
            </w:r>
          </w:p>
        </w:tc>
        <w:tc>
          <w:tcPr>
            <w:tcW w:w="4107" w:type="dxa"/>
          </w:tcPr>
          <w:p w:rsidR="002644F2" w:rsidRPr="00801996" w:rsidRDefault="00801996" w:rsidP="002644F2">
            <w:r w:rsidRPr="00801996">
              <w:rPr>
                <w:rFonts w:ascii="Times New Roman" w:hAnsi="Times New Roman" w:cs="Times New Roman"/>
                <w:sz w:val="24"/>
                <w:szCs w:val="24"/>
              </w:rPr>
              <w:t>Конструирование из строительных материалов-5часов</w:t>
            </w:r>
          </w:p>
        </w:tc>
        <w:tc>
          <w:tcPr>
            <w:tcW w:w="1417" w:type="dxa"/>
          </w:tcPr>
          <w:p w:rsidR="002644F2" w:rsidRPr="00801996" w:rsidRDefault="00801996" w:rsidP="00801996">
            <w:pPr>
              <w:jc w:val="center"/>
              <w:rPr>
                <w:rFonts w:ascii="Times New Roman" w:hAnsi="Times New Roman" w:cs="Times New Roman"/>
                <w:sz w:val="24"/>
                <w:szCs w:val="24"/>
              </w:rPr>
            </w:pPr>
            <w:r w:rsidRPr="00801996">
              <w:rPr>
                <w:rFonts w:ascii="Times New Roman" w:hAnsi="Times New Roman" w:cs="Times New Roman"/>
                <w:sz w:val="24"/>
                <w:szCs w:val="24"/>
              </w:rPr>
              <w:t>5</w:t>
            </w:r>
          </w:p>
        </w:tc>
        <w:tc>
          <w:tcPr>
            <w:tcW w:w="3518" w:type="dxa"/>
          </w:tcPr>
          <w:p w:rsidR="002644F2" w:rsidRDefault="00801996" w:rsidP="002644F2">
            <w:pPr>
              <w:rPr>
                <w:rFonts w:ascii="Times New Roman" w:hAnsi="Times New Roman" w:cs="Times New Roman"/>
                <w:b/>
                <w:sz w:val="24"/>
                <w:szCs w:val="24"/>
              </w:rPr>
            </w:pPr>
            <w:r>
              <w:rPr>
                <w:rFonts w:ascii="Times New Roman" w:hAnsi="Times New Roman" w:cs="Times New Roman"/>
                <w:sz w:val="24"/>
                <w:szCs w:val="24"/>
              </w:rPr>
              <w:t>сборка простейших конструкций</w:t>
            </w:r>
          </w:p>
        </w:tc>
      </w:tr>
      <w:tr w:rsidR="002644F2" w:rsidTr="00C55DC5">
        <w:tc>
          <w:tcPr>
            <w:tcW w:w="529" w:type="dxa"/>
          </w:tcPr>
          <w:p w:rsidR="002644F2" w:rsidRDefault="002644F2" w:rsidP="002644F2">
            <w:pPr>
              <w:rPr>
                <w:rFonts w:ascii="Times New Roman" w:hAnsi="Times New Roman" w:cs="Times New Roman"/>
                <w:b/>
                <w:sz w:val="24"/>
                <w:szCs w:val="24"/>
              </w:rPr>
            </w:pPr>
          </w:p>
        </w:tc>
        <w:tc>
          <w:tcPr>
            <w:tcW w:w="4107" w:type="dxa"/>
          </w:tcPr>
          <w:p w:rsidR="002644F2" w:rsidRPr="00801996" w:rsidRDefault="00801996" w:rsidP="002644F2">
            <w:r w:rsidRPr="00801996">
              <w:t>Итого-33 часа в год</w:t>
            </w:r>
          </w:p>
        </w:tc>
        <w:tc>
          <w:tcPr>
            <w:tcW w:w="1417" w:type="dxa"/>
          </w:tcPr>
          <w:p w:rsidR="002644F2" w:rsidRPr="00801996" w:rsidRDefault="002644F2" w:rsidP="00801996">
            <w:pPr>
              <w:jc w:val="center"/>
              <w:rPr>
                <w:rFonts w:ascii="Times New Roman" w:hAnsi="Times New Roman" w:cs="Times New Roman"/>
                <w:sz w:val="24"/>
                <w:szCs w:val="24"/>
              </w:rPr>
            </w:pPr>
          </w:p>
        </w:tc>
        <w:tc>
          <w:tcPr>
            <w:tcW w:w="3518" w:type="dxa"/>
          </w:tcPr>
          <w:p w:rsidR="002644F2" w:rsidRDefault="002644F2" w:rsidP="002644F2">
            <w:pPr>
              <w:rPr>
                <w:rFonts w:ascii="Times New Roman" w:hAnsi="Times New Roman" w:cs="Times New Roman"/>
                <w:b/>
                <w:sz w:val="24"/>
                <w:szCs w:val="24"/>
              </w:rPr>
            </w:pPr>
          </w:p>
        </w:tc>
      </w:tr>
    </w:tbl>
    <w:p w:rsidR="002644F2" w:rsidRPr="007872C1" w:rsidRDefault="002644F2" w:rsidP="00DB3C89">
      <w:pPr>
        <w:rPr>
          <w:rFonts w:ascii="Times New Roman" w:hAnsi="Times New Roman" w:cs="Times New Roman"/>
          <w:b/>
          <w:sz w:val="24"/>
          <w:szCs w:val="24"/>
        </w:rPr>
      </w:pPr>
    </w:p>
    <w:p w:rsidR="00BC0A9F" w:rsidRPr="007872C1" w:rsidRDefault="00BC0A9F" w:rsidP="00BC0A9F">
      <w:pPr>
        <w:ind w:firstLine="709"/>
        <w:jc w:val="center"/>
        <w:rPr>
          <w:rFonts w:ascii="Times New Roman" w:hAnsi="Times New Roman" w:cs="Times New Roman"/>
          <w:b/>
          <w:sz w:val="24"/>
          <w:szCs w:val="24"/>
        </w:rPr>
      </w:pPr>
      <w:r w:rsidRPr="007872C1">
        <w:rPr>
          <w:rFonts w:ascii="Times New Roman" w:hAnsi="Times New Roman" w:cs="Times New Roman"/>
          <w:b/>
          <w:sz w:val="24"/>
          <w:szCs w:val="24"/>
        </w:rPr>
        <w:t>2 класс</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пластилином/глиной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C55DC5">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BC0A9F" w:rsidRPr="007872C1" w:rsidRDefault="00BC0A9F" w:rsidP="00C55DC5">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lastRenderedPageBreak/>
        <w:t>Вырезание ножницами из бумаги: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ватой:</w:t>
      </w:r>
      <w:r w:rsidRPr="007872C1">
        <w:rPr>
          <w:rFonts w:ascii="Times New Roman" w:hAnsi="Times New Roman" w:cs="Times New Roman"/>
          <w:sz w:val="24"/>
          <w:szCs w:val="24"/>
        </w:rPr>
        <w:t xml:space="preserve"> скручивание; разрывание; разминание; скатывание.</w:t>
      </w:r>
    </w:p>
    <w:p w:rsidR="00BC0A9F" w:rsidRDefault="00DB3C89" w:rsidP="00DB3C8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2 класс</w:t>
      </w:r>
    </w:p>
    <w:tbl>
      <w:tblPr>
        <w:tblStyle w:val="a5"/>
        <w:tblW w:w="0" w:type="auto"/>
        <w:tblLook w:val="04A0" w:firstRow="1" w:lastRow="0" w:firstColumn="1" w:lastColumn="0" w:noHBand="0" w:noVBand="1"/>
      </w:tblPr>
      <w:tblGrid>
        <w:gridCol w:w="529"/>
        <w:gridCol w:w="4107"/>
        <w:gridCol w:w="1417"/>
        <w:gridCol w:w="3518"/>
      </w:tblGrid>
      <w:tr w:rsidR="00801996" w:rsidTr="00801996">
        <w:tc>
          <w:tcPr>
            <w:tcW w:w="529" w:type="dxa"/>
          </w:tcPr>
          <w:p w:rsidR="00801996" w:rsidRDefault="00801996" w:rsidP="00F87E08">
            <w:pPr>
              <w:rPr>
                <w:rFonts w:ascii="Times New Roman" w:hAnsi="Times New Roman" w:cs="Times New Roman"/>
                <w:b/>
                <w:sz w:val="24"/>
                <w:szCs w:val="24"/>
              </w:rPr>
            </w:pPr>
            <w:r>
              <w:rPr>
                <w:rFonts w:ascii="Times New Roman" w:hAnsi="Times New Roman" w:cs="Times New Roman"/>
                <w:b/>
                <w:sz w:val="24"/>
                <w:szCs w:val="24"/>
              </w:rPr>
              <w:t>№</w:t>
            </w:r>
          </w:p>
        </w:tc>
        <w:tc>
          <w:tcPr>
            <w:tcW w:w="4107" w:type="dxa"/>
          </w:tcPr>
          <w:p w:rsidR="00801996" w:rsidRPr="00801996" w:rsidRDefault="00801996" w:rsidP="00F87E08">
            <w:r w:rsidRPr="00801996">
              <w:rPr>
                <w:rFonts w:ascii="Times New Roman" w:hAnsi="Times New Roman" w:cs="Times New Roman"/>
                <w:sz w:val="24"/>
                <w:szCs w:val="24"/>
              </w:rPr>
              <w:t>Название раздела, темы</w:t>
            </w:r>
          </w:p>
        </w:tc>
        <w:tc>
          <w:tcPr>
            <w:tcW w:w="1417" w:type="dxa"/>
          </w:tcPr>
          <w:p w:rsidR="00801996" w:rsidRPr="00801996" w:rsidRDefault="00801996" w:rsidP="00F87E08">
            <w:pPr>
              <w:jc w:val="center"/>
              <w:rPr>
                <w:rFonts w:ascii="Times New Roman" w:hAnsi="Times New Roman" w:cs="Times New Roman"/>
                <w:sz w:val="24"/>
                <w:szCs w:val="24"/>
              </w:rPr>
            </w:pPr>
            <w:r w:rsidRPr="00801996">
              <w:rPr>
                <w:rFonts w:ascii="Times New Roman" w:hAnsi="Times New Roman" w:cs="Times New Roman"/>
                <w:sz w:val="24"/>
                <w:szCs w:val="24"/>
              </w:rPr>
              <w:t>Количество часов</w:t>
            </w:r>
          </w:p>
        </w:tc>
        <w:tc>
          <w:tcPr>
            <w:tcW w:w="3518" w:type="dxa"/>
          </w:tcPr>
          <w:p w:rsidR="00801996" w:rsidRDefault="00801996" w:rsidP="00F87E08">
            <w:pPr>
              <w:rPr>
                <w:rFonts w:ascii="Times New Roman" w:hAnsi="Times New Roman" w:cs="Times New Roman"/>
                <w:b/>
                <w:sz w:val="24"/>
                <w:szCs w:val="24"/>
              </w:rPr>
            </w:pPr>
            <w:r>
              <w:rPr>
                <w:rFonts w:ascii="Times New Roman" w:hAnsi="Times New Roman" w:cs="Times New Roman"/>
                <w:sz w:val="24"/>
                <w:szCs w:val="24"/>
              </w:rPr>
              <w:t>Основной вид</w:t>
            </w:r>
            <w:r w:rsidRPr="007872C1">
              <w:rPr>
                <w:rFonts w:ascii="Times New Roman" w:hAnsi="Times New Roman" w:cs="Times New Roman"/>
                <w:sz w:val="24"/>
                <w:szCs w:val="24"/>
              </w:rPr>
              <w:t xml:space="preserve"> учебной деятельности</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1</w:t>
            </w:r>
          </w:p>
        </w:tc>
        <w:tc>
          <w:tcPr>
            <w:tcW w:w="4107" w:type="dxa"/>
          </w:tcPr>
          <w:p w:rsidR="00801996" w:rsidRPr="00801996" w:rsidRDefault="00801996" w:rsidP="00F87E08">
            <w:r w:rsidRPr="00801996">
              <w:rPr>
                <w:rFonts w:ascii="Times New Roman" w:hAnsi="Times New Roman" w:cs="Times New Roman"/>
                <w:sz w:val="24"/>
                <w:szCs w:val="24"/>
              </w:rPr>
              <w:t>Работа с пластилином</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17</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лепка</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2</w:t>
            </w:r>
          </w:p>
        </w:tc>
        <w:tc>
          <w:tcPr>
            <w:tcW w:w="4107" w:type="dxa"/>
          </w:tcPr>
          <w:p w:rsidR="00801996" w:rsidRPr="00801996" w:rsidRDefault="00801996" w:rsidP="00F87E08">
            <w:r w:rsidRPr="00801996">
              <w:rPr>
                <w:rFonts w:ascii="Times New Roman" w:hAnsi="Times New Roman" w:cs="Times New Roman"/>
                <w:sz w:val="24"/>
                <w:szCs w:val="24"/>
              </w:rPr>
              <w:t>Работа с природными материалами</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14</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аппликация</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3</w:t>
            </w:r>
          </w:p>
        </w:tc>
        <w:tc>
          <w:tcPr>
            <w:tcW w:w="4107" w:type="dxa"/>
          </w:tcPr>
          <w:p w:rsidR="00801996" w:rsidRPr="00801996" w:rsidRDefault="00801996" w:rsidP="00F87E08">
            <w:r w:rsidRPr="00801996">
              <w:rPr>
                <w:rFonts w:ascii="Times New Roman" w:hAnsi="Times New Roman" w:cs="Times New Roman"/>
                <w:sz w:val="24"/>
                <w:szCs w:val="24"/>
              </w:rPr>
              <w:t>Работа с бумагой и картоном</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22</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аппликация, складывание, вырезание</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4</w:t>
            </w:r>
          </w:p>
        </w:tc>
        <w:tc>
          <w:tcPr>
            <w:tcW w:w="4107" w:type="dxa"/>
          </w:tcPr>
          <w:p w:rsidR="00801996" w:rsidRPr="00801996" w:rsidRDefault="00801996" w:rsidP="00F87E08">
            <w:r w:rsidRPr="00801996">
              <w:rPr>
                <w:rFonts w:ascii="Times New Roman" w:hAnsi="Times New Roman" w:cs="Times New Roman"/>
                <w:sz w:val="24"/>
                <w:szCs w:val="24"/>
              </w:rPr>
              <w:t>Работа с текстильными материалами</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15</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p>
        </w:tc>
      </w:tr>
      <w:tr w:rsidR="00801996" w:rsidTr="00801996">
        <w:tc>
          <w:tcPr>
            <w:tcW w:w="529" w:type="dxa"/>
          </w:tcPr>
          <w:p w:rsidR="00801996" w:rsidRDefault="00801996" w:rsidP="00F87E08">
            <w:pPr>
              <w:rPr>
                <w:rFonts w:ascii="Times New Roman" w:hAnsi="Times New Roman" w:cs="Times New Roman"/>
                <w:b/>
                <w:sz w:val="24"/>
                <w:szCs w:val="24"/>
              </w:rPr>
            </w:pPr>
          </w:p>
        </w:tc>
        <w:tc>
          <w:tcPr>
            <w:tcW w:w="4107" w:type="dxa"/>
          </w:tcPr>
          <w:p w:rsidR="00801996" w:rsidRPr="00801996" w:rsidRDefault="00F87E08" w:rsidP="00F87E08">
            <w:r>
              <w:t>Итого-68 часов</w:t>
            </w:r>
            <w:r w:rsidR="00801996" w:rsidRPr="00801996">
              <w:t xml:space="preserve"> в год</w:t>
            </w:r>
          </w:p>
        </w:tc>
        <w:tc>
          <w:tcPr>
            <w:tcW w:w="1417" w:type="dxa"/>
          </w:tcPr>
          <w:p w:rsidR="00801996" w:rsidRPr="00801996" w:rsidRDefault="00801996" w:rsidP="00F87E08">
            <w:pPr>
              <w:jc w:val="center"/>
              <w:rPr>
                <w:rFonts w:ascii="Times New Roman" w:hAnsi="Times New Roman" w:cs="Times New Roman"/>
                <w:sz w:val="24"/>
                <w:szCs w:val="24"/>
              </w:rPr>
            </w:pPr>
          </w:p>
        </w:tc>
        <w:tc>
          <w:tcPr>
            <w:tcW w:w="3518" w:type="dxa"/>
          </w:tcPr>
          <w:p w:rsidR="00801996" w:rsidRDefault="00801996" w:rsidP="00F87E08">
            <w:pPr>
              <w:rPr>
                <w:rFonts w:ascii="Times New Roman" w:hAnsi="Times New Roman" w:cs="Times New Roman"/>
                <w:b/>
                <w:sz w:val="24"/>
                <w:szCs w:val="24"/>
              </w:rPr>
            </w:pPr>
          </w:p>
        </w:tc>
      </w:tr>
    </w:tbl>
    <w:p w:rsidR="00D413BA"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p>
    <w:p w:rsidR="00BC0A9F" w:rsidRPr="007872C1" w:rsidRDefault="00D413BA"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3 класс</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пластилином/глиной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DB3C89" w:rsidP="00DB3C8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Работа с бумагой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BC0A9F">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lastRenderedPageBreak/>
        <w:t>соединение деталей с помощью клея;</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BC0A9F" w:rsidRPr="007872C1" w:rsidRDefault="00BC0A9F" w:rsidP="00BC0A9F">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 завязывание узелка, выполнение простых стежков.</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тканью:</w:t>
      </w:r>
      <w:r w:rsidRPr="007872C1">
        <w:rPr>
          <w:rFonts w:ascii="Times New Roman" w:hAnsi="Times New Roman" w:cs="Times New Roman"/>
          <w:sz w:val="24"/>
          <w:szCs w:val="24"/>
        </w:rPr>
        <w:t xml:space="preserve"> аппликация, работы с тесьмой, ремонт одежды.</w:t>
      </w:r>
    </w:p>
    <w:p w:rsidR="00BC0A9F" w:rsidRPr="007872C1" w:rsidRDefault="00BC0A9F" w:rsidP="00BC0A9F">
      <w:pPr>
        <w:ind w:firstLine="709"/>
        <w:jc w:val="both"/>
        <w:rPr>
          <w:rFonts w:ascii="Times New Roman" w:hAnsi="Times New Roman" w:cs="Times New Roman"/>
          <w:b/>
          <w:iCs/>
          <w:sz w:val="24"/>
          <w:szCs w:val="24"/>
        </w:rPr>
      </w:pPr>
      <w:r w:rsidRPr="007872C1">
        <w:rPr>
          <w:rFonts w:ascii="Times New Roman" w:hAnsi="Times New Roman" w:cs="Times New Roman"/>
          <w:b/>
          <w:iCs/>
          <w:sz w:val="24"/>
          <w:szCs w:val="24"/>
        </w:rPr>
        <w:t>Работа с металлом</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об алюминиевой фольге, проволоке. Организация рабочего места при работе с проволокой.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Приемы обработки алюминиевой фольги: сминание, сгибание, сжимание, скручивание, скатывание, разрывание.</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Приемы работы с проволокой: сгибание, сгибание волной, в кольцо, спираль, в несколько раз, намотка на карандаш, сгибание под прямым углом.</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Получение контуров геометрических фигур, букв, декоративных фигурок.</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Комбинированные работы</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Виды работ по комбинированию разных материалов: пластилин и природные материалы, бумага и пластилин, бумага и нитки и т.д.</w:t>
      </w:r>
    </w:p>
    <w:p w:rsidR="00430060" w:rsidRDefault="00DB3C89" w:rsidP="00D667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3 класс</w:t>
      </w:r>
    </w:p>
    <w:tbl>
      <w:tblPr>
        <w:tblStyle w:val="a5"/>
        <w:tblW w:w="0" w:type="auto"/>
        <w:tblLook w:val="04A0" w:firstRow="1" w:lastRow="0" w:firstColumn="1" w:lastColumn="0" w:noHBand="0" w:noVBand="1"/>
      </w:tblPr>
      <w:tblGrid>
        <w:gridCol w:w="534"/>
        <w:gridCol w:w="2835"/>
        <w:gridCol w:w="850"/>
        <w:gridCol w:w="5352"/>
      </w:tblGrid>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Раздел</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Часы</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Основные виды деят.</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1</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Материалы и инструменты</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4</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Работа с учебником, просмотр презентаций.</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2</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природными материалами</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8</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Выполнение объемных изделий и з природного материала. Уметь  составлять аппликацию, анализировать, выделять основные признаки.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3</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бумагой и картоном</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28</w:t>
            </w:r>
          </w:p>
        </w:tc>
        <w:tc>
          <w:tcPr>
            <w:tcW w:w="5352" w:type="dxa"/>
          </w:tcPr>
          <w:p w:rsidR="00430060" w:rsidRPr="0016433D" w:rsidRDefault="00430060" w:rsidP="00B36443">
            <w:pPr>
              <w:jc w:val="both"/>
              <w:rPr>
                <w:rFonts w:ascii="Times New Roman" w:hAnsi="Times New Roman" w:cs="Times New Roman"/>
                <w:sz w:val="24"/>
                <w:szCs w:val="24"/>
              </w:rPr>
            </w:pPr>
            <w:r w:rsidRPr="0016433D">
              <w:rPr>
                <w:rFonts w:ascii="Times New Roman" w:hAnsi="Times New Roman" w:cs="Times New Roman"/>
                <w:sz w:val="24"/>
                <w:szCs w:val="24"/>
              </w:rPr>
              <w:t>Упражнения в резании ножницами. Уметь проводить линии с помощью линейки, вырезать по инструкции.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4</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проволокой</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Изготовление поделок из проволоки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древесиной</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Изготовление поделок с использованием древесины</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6</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 xml:space="preserve">Работа с </w:t>
            </w:r>
            <w:r w:rsidRPr="0016433D">
              <w:rPr>
                <w:rFonts w:ascii="Times New Roman" w:hAnsi="Times New Roman" w:cs="Times New Roman"/>
                <w:bCs/>
                <w:sz w:val="24"/>
                <w:szCs w:val="24"/>
              </w:rPr>
              <w:lastRenderedPageBreak/>
              <w:t>металлоконструктором</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lastRenderedPageBreak/>
              <w:t>3</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 xml:space="preserve">Изготовление элементарных изделий из </w:t>
            </w:r>
            <w:r>
              <w:rPr>
                <w:rFonts w:ascii="Times New Roman" w:hAnsi="Times New Roman" w:cs="Times New Roman"/>
                <w:sz w:val="24"/>
                <w:szCs w:val="24"/>
              </w:rPr>
              <w:lastRenderedPageBreak/>
              <w:t>металлоконструктора</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lastRenderedPageBreak/>
              <w:t>7</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текстильными материалами</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15</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Уметь наматывать нитки в клубок разной величины</w:t>
            </w:r>
          </w:p>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Уметь завязывать узелок на конце нитке, изготовление изделия</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Всего</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68</w:t>
            </w:r>
          </w:p>
        </w:tc>
        <w:tc>
          <w:tcPr>
            <w:tcW w:w="5352" w:type="dxa"/>
          </w:tcPr>
          <w:p w:rsidR="00430060" w:rsidRPr="0016433D" w:rsidRDefault="00430060" w:rsidP="00B36443">
            <w:pPr>
              <w:rPr>
                <w:rFonts w:ascii="Times New Roman" w:hAnsi="Times New Roman" w:cs="Times New Roman"/>
                <w:sz w:val="24"/>
                <w:szCs w:val="24"/>
              </w:rPr>
            </w:pPr>
          </w:p>
        </w:tc>
      </w:tr>
    </w:tbl>
    <w:p w:rsidR="003E5421"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p>
    <w:p w:rsidR="00BC0A9F" w:rsidRDefault="003E5421"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DB3C89">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4 класс</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r w:rsidR="00AB3155">
        <w:rPr>
          <w:rFonts w:ascii="Times New Roman" w:hAnsi="Times New Roman" w:cs="Times New Roman"/>
          <w:b/>
          <w:sz w:val="24"/>
          <w:szCs w:val="24"/>
        </w:rPr>
        <w:t xml:space="preserve"> и картоном</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F87E08" w:rsidRPr="007872C1" w:rsidRDefault="00F87E08" w:rsidP="00F87E08">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F87E08"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F87E08" w:rsidRPr="007872C1" w:rsidRDefault="00F87E08" w:rsidP="00F87E08">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r w:rsidR="00AB3155">
        <w:rPr>
          <w:rFonts w:ascii="Times New Roman" w:hAnsi="Times New Roman" w:cs="Times New Roman"/>
          <w:b/>
          <w:sz w:val="24"/>
          <w:szCs w:val="24"/>
        </w:rPr>
        <w:t>. Ремонт одежды.</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 завязывание узелка, выполнение простых стежков.</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тканью:</w:t>
      </w:r>
      <w:r w:rsidRPr="007872C1">
        <w:rPr>
          <w:rFonts w:ascii="Times New Roman" w:hAnsi="Times New Roman" w:cs="Times New Roman"/>
          <w:sz w:val="24"/>
          <w:szCs w:val="24"/>
        </w:rPr>
        <w:t xml:space="preserve"> раскрой деталей из ткани, различные способы соединения деталей из ткани, аппликация, работы с тесьмой, ремонт одежды.</w:t>
      </w:r>
    </w:p>
    <w:p w:rsidR="003E5421" w:rsidRPr="001B60F1" w:rsidRDefault="003E5421" w:rsidP="00C55DC5">
      <w:pPr>
        <w:ind w:firstLine="709"/>
        <w:jc w:val="both"/>
        <w:rPr>
          <w:rFonts w:ascii="Times New Roman" w:hAnsi="Times New Roman" w:cs="Times New Roman"/>
          <w:sz w:val="24"/>
          <w:szCs w:val="24"/>
        </w:rPr>
      </w:pPr>
      <w:r>
        <w:rPr>
          <w:rFonts w:ascii="Times New Roman" w:hAnsi="Times New Roman" w:cs="Times New Roman"/>
          <w:b/>
          <w:iCs/>
          <w:sz w:val="24"/>
          <w:szCs w:val="24"/>
        </w:rPr>
        <w:t xml:space="preserve"> </w:t>
      </w:r>
      <w:r w:rsidRPr="001B60F1">
        <w:rPr>
          <w:rFonts w:ascii="Times New Roman" w:hAnsi="Times New Roman" w:cs="Times New Roman"/>
          <w:b/>
          <w:sz w:val="24"/>
          <w:szCs w:val="24"/>
        </w:rPr>
        <w:t>Работа металлом</w:t>
      </w:r>
      <w:r w:rsidRPr="001B60F1">
        <w:rPr>
          <w:rFonts w:ascii="Times New Roman" w:hAnsi="Times New Roman" w:cs="Times New Roman"/>
          <w:sz w:val="24"/>
          <w:szCs w:val="24"/>
        </w:rPr>
        <w:t>.</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с алюминиевой фольгой</w:t>
      </w:r>
      <w:r w:rsidRPr="001B60F1">
        <w:rPr>
          <w:rFonts w:ascii="Times New Roman" w:hAnsi="Times New Roman" w:cs="Times New Roman"/>
          <w:sz w:val="24"/>
          <w:szCs w:val="24"/>
        </w:rPr>
        <w:t xml:space="preserve">. </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обработки фольги: "сминание", "сгибание", "сжимание", "скручивание", "скатывание", "разрывание", "разрезание".</w:t>
      </w:r>
    </w:p>
    <w:p w:rsidR="003E5421" w:rsidRPr="001B60F1" w:rsidRDefault="003E5421" w:rsidP="003E5421">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Работа с проволокой.</w:t>
      </w:r>
    </w:p>
    <w:p w:rsidR="003E5421" w:rsidRPr="001B60F1" w:rsidRDefault="003E5421" w:rsidP="003E5421">
      <w:pPr>
        <w:pStyle w:val="ConsPlusNormal"/>
        <w:spacing w:before="200"/>
        <w:jc w:val="both"/>
        <w:rPr>
          <w:rFonts w:ascii="Times New Roman" w:hAnsi="Times New Roman" w:cs="Times New Roman"/>
          <w:sz w:val="24"/>
          <w:szCs w:val="24"/>
        </w:rPr>
      </w:pPr>
      <w:r w:rsidRPr="001B60F1">
        <w:rPr>
          <w:rFonts w:ascii="Times New Roman" w:eastAsia="Calibri" w:hAnsi="Times New Roman" w:cs="Times New Roman"/>
          <w:b/>
          <w:sz w:val="24"/>
          <w:szCs w:val="24"/>
          <w:lang w:eastAsia="en-US"/>
        </w:rPr>
        <w:lastRenderedPageBreak/>
        <w:t xml:space="preserve">          </w:t>
      </w:r>
      <w:r w:rsidRPr="001B60F1">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 xml:space="preserve"> </w:t>
      </w:r>
      <w:r w:rsidRPr="001B60F1">
        <w:rPr>
          <w:rFonts w:ascii="Times New Roman" w:hAnsi="Times New Roman" w:cs="Times New Roman"/>
          <w:b/>
          <w:sz w:val="24"/>
          <w:szCs w:val="24"/>
        </w:rPr>
        <w:t>Работа с металлоконструктором</w:t>
      </w:r>
      <w:r w:rsidRPr="001B60F1">
        <w:rPr>
          <w:rFonts w:ascii="Times New Roman" w:hAnsi="Times New Roman" w:cs="Times New Roman"/>
          <w:sz w:val="24"/>
          <w:szCs w:val="24"/>
        </w:rPr>
        <w:t>.</w:t>
      </w:r>
    </w:p>
    <w:p w:rsidR="003E5421" w:rsidRPr="007872C1" w:rsidRDefault="003E5421" w:rsidP="003E5421">
      <w:pPr>
        <w:ind w:firstLine="709"/>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древесными материалами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древесине. Понятие «дерево», «древесина». Свойства древесины. Организация рабочего места при работе с древесиной. Изделия из древесины. Аппликация из древесных материалов.</w:t>
      </w:r>
    </w:p>
    <w:p w:rsidR="00BC0A9F" w:rsidRDefault="00DB3C89" w:rsidP="00DB3C89">
      <w:pPr>
        <w:spacing w:line="360" w:lineRule="auto"/>
        <w:ind w:firstLine="851"/>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4 класс</w:t>
      </w:r>
    </w:p>
    <w:tbl>
      <w:tblPr>
        <w:tblStyle w:val="a5"/>
        <w:tblW w:w="0" w:type="auto"/>
        <w:tblLook w:val="04A0" w:firstRow="1" w:lastRow="0" w:firstColumn="1" w:lastColumn="0" w:noHBand="0" w:noVBand="1"/>
      </w:tblPr>
      <w:tblGrid>
        <w:gridCol w:w="526"/>
        <w:gridCol w:w="4060"/>
        <w:gridCol w:w="1499"/>
        <w:gridCol w:w="3486"/>
      </w:tblGrid>
      <w:tr w:rsidR="00AB3155" w:rsidRPr="00C55DC5" w:rsidTr="00C04B75">
        <w:tc>
          <w:tcPr>
            <w:tcW w:w="529"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w:t>
            </w:r>
          </w:p>
        </w:tc>
        <w:tc>
          <w:tcPr>
            <w:tcW w:w="4107" w:type="dxa"/>
          </w:tcPr>
          <w:p w:rsidR="00AB3155" w:rsidRPr="00C55DC5" w:rsidRDefault="00AB3155" w:rsidP="00C55DC5">
            <w:pPr>
              <w:jc w:val="center"/>
              <w:rPr>
                <w:b/>
              </w:rPr>
            </w:pPr>
            <w:r w:rsidRPr="00C55DC5">
              <w:rPr>
                <w:rFonts w:ascii="Times New Roman" w:hAnsi="Times New Roman" w:cs="Times New Roman"/>
                <w:b/>
                <w:sz w:val="24"/>
                <w:szCs w:val="24"/>
              </w:rPr>
              <w:t>Название раздела, темы</w:t>
            </w:r>
          </w:p>
        </w:tc>
        <w:tc>
          <w:tcPr>
            <w:tcW w:w="1417"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Количество часов</w:t>
            </w:r>
          </w:p>
        </w:tc>
        <w:tc>
          <w:tcPr>
            <w:tcW w:w="3518"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Основной вид учебной деятельности</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1</w:t>
            </w:r>
          </w:p>
        </w:tc>
        <w:tc>
          <w:tcPr>
            <w:tcW w:w="4107" w:type="dxa"/>
          </w:tcPr>
          <w:p w:rsidR="00AB3155" w:rsidRPr="00801996" w:rsidRDefault="00AB3155" w:rsidP="00C04B75">
            <w:r w:rsidRPr="00801996">
              <w:rPr>
                <w:rFonts w:ascii="Times New Roman" w:hAnsi="Times New Roman" w:cs="Times New Roman"/>
                <w:sz w:val="24"/>
                <w:szCs w:val="24"/>
              </w:rPr>
              <w:t>Работа с бумагой и картоном</w:t>
            </w:r>
          </w:p>
        </w:tc>
        <w:tc>
          <w:tcPr>
            <w:tcW w:w="1417" w:type="dxa"/>
          </w:tcPr>
          <w:p w:rsidR="00AB3155" w:rsidRPr="00801996" w:rsidRDefault="00AB3155" w:rsidP="00C04B75">
            <w:pPr>
              <w:jc w:val="center"/>
              <w:rPr>
                <w:rFonts w:ascii="Times New Roman" w:hAnsi="Times New Roman" w:cs="Times New Roman"/>
                <w:sz w:val="24"/>
                <w:szCs w:val="24"/>
              </w:rPr>
            </w:pPr>
            <w:r>
              <w:rPr>
                <w:rFonts w:ascii="Times New Roman" w:hAnsi="Times New Roman" w:cs="Times New Roman"/>
                <w:sz w:val="24"/>
                <w:szCs w:val="24"/>
              </w:rPr>
              <w:t>23</w:t>
            </w:r>
          </w:p>
        </w:tc>
        <w:tc>
          <w:tcPr>
            <w:tcW w:w="3518" w:type="dxa"/>
          </w:tcPr>
          <w:p w:rsidR="00AB3155" w:rsidRDefault="001E29BE" w:rsidP="00C04B75">
            <w:pPr>
              <w:rPr>
                <w:rFonts w:ascii="Times New Roman" w:hAnsi="Times New Roman" w:cs="Times New Roman"/>
                <w:b/>
                <w:sz w:val="24"/>
                <w:szCs w:val="24"/>
              </w:rPr>
            </w:pPr>
            <w:r w:rsidRPr="007872C1">
              <w:rPr>
                <w:rFonts w:ascii="Times New Roman" w:hAnsi="Times New Roman" w:cs="Times New Roman"/>
                <w:sz w:val="24"/>
                <w:szCs w:val="24"/>
              </w:rPr>
              <w:t>складывание, разметка, соединение деталей, тиражирование</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2</w:t>
            </w:r>
          </w:p>
        </w:tc>
        <w:tc>
          <w:tcPr>
            <w:tcW w:w="4107" w:type="dxa"/>
          </w:tcPr>
          <w:p w:rsidR="00AB3155" w:rsidRPr="00801996" w:rsidRDefault="00AB3155" w:rsidP="00C04B75">
            <w:r w:rsidRPr="00801996">
              <w:rPr>
                <w:rFonts w:ascii="Times New Roman" w:hAnsi="Times New Roman" w:cs="Times New Roman"/>
                <w:sz w:val="24"/>
                <w:szCs w:val="24"/>
              </w:rPr>
              <w:t>Работа с текстильными материалами</w:t>
            </w:r>
            <w:r>
              <w:rPr>
                <w:rFonts w:ascii="Times New Roman" w:hAnsi="Times New Roman" w:cs="Times New Roman"/>
                <w:sz w:val="24"/>
                <w:szCs w:val="24"/>
              </w:rPr>
              <w:t>. Ремонт одежды.</w:t>
            </w:r>
          </w:p>
        </w:tc>
        <w:tc>
          <w:tcPr>
            <w:tcW w:w="1417" w:type="dxa"/>
          </w:tcPr>
          <w:p w:rsidR="00AB3155" w:rsidRPr="00801996" w:rsidRDefault="003E5421" w:rsidP="00C04B75">
            <w:pPr>
              <w:jc w:val="center"/>
              <w:rPr>
                <w:rFonts w:ascii="Times New Roman" w:hAnsi="Times New Roman" w:cs="Times New Roman"/>
                <w:sz w:val="24"/>
                <w:szCs w:val="24"/>
              </w:rPr>
            </w:pPr>
            <w:r>
              <w:rPr>
                <w:rFonts w:ascii="Times New Roman" w:hAnsi="Times New Roman" w:cs="Times New Roman"/>
                <w:sz w:val="24"/>
                <w:szCs w:val="24"/>
              </w:rPr>
              <w:t>30</w:t>
            </w:r>
          </w:p>
        </w:tc>
        <w:tc>
          <w:tcPr>
            <w:tcW w:w="3518" w:type="dxa"/>
          </w:tcPr>
          <w:p w:rsidR="00AB3155" w:rsidRDefault="00AB3155" w:rsidP="00C04B75">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r w:rsidR="001E29BE">
              <w:rPr>
                <w:rFonts w:ascii="Times New Roman" w:hAnsi="Times New Roman" w:cs="Times New Roman"/>
                <w:sz w:val="24"/>
                <w:szCs w:val="24"/>
              </w:rPr>
              <w:t xml:space="preserve">, </w:t>
            </w:r>
            <w:r w:rsidR="001E29BE" w:rsidRPr="007872C1">
              <w:rPr>
                <w:rFonts w:ascii="Times New Roman" w:hAnsi="Times New Roman" w:cs="Times New Roman"/>
                <w:sz w:val="24"/>
                <w:szCs w:val="24"/>
              </w:rPr>
              <w:t>пришивание, соединение деталей.</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3</w:t>
            </w:r>
          </w:p>
        </w:tc>
        <w:tc>
          <w:tcPr>
            <w:tcW w:w="4107"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Работа с древесиной.</w:t>
            </w:r>
          </w:p>
        </w:tc>
        <w:tc>
          <w:tcPr>
            <w:tcW w:w="1417" w:type="dxa"/>
          </w:tcPr>
          <w:p w:rsidR="00AB3155" w:rsidRDefault="001E29BE" w:rsidP="00C04B75">
            <w:pPr>
              <w:jc w:val="center"/>
              <w:rPr>
                <w:rFonts w:ascii="Times New Roman" w:hAnsi="Times New Roman" w:cs="Times New Roman"/>
                <w:sz w:val="24"/>
                <w:szCs w:val="24"/>
              </w:rPr>
            </w:pPr>
            <w:r>
              <w:rPr>
                <w:rFonts w:ascii="Times New Roman" w:hAnsi="Times New Roman" w:cs="Times New Roman"/>
                <w:sz w:val="24"/>
                <w:szCs w:val="24"/>
              </w:rPr>
              <w:t>3</w:t>
            </w:r>
          </w:p>
        </w:tc>
        <w:tc>
          <w:tcPr>
            <w:tcW w:w="3518" w:type="dxa"/>
          </w:tcPr>
          <w:p w:rsidR="00AB3155" w:rsidRPr="007872C1" w:rsidRDefault="001E29BE" w:rsidP="00C04B75">
            <w:pPr>
              <w:rPr>
                <w:rFonts w:ascii="Times New Roman" w:hAnsi="Times New Roman" w:cs="Times New Roman"/>
                <w:sz w:val="24"/>
                <w:szCs w:val="24"/>
              </w:rPr>
            </w:pPr>
            <w:r w:rsidRPr="007872C1">
              <w:rPr>
                <w:rFonts w:ascii="Times New Roman" w:hAnsi="Times New Roman" w:cs="Times New Roman"/>
                <w:sz w:val="24"/>
                <w:szCs w:val="24"/>
              </w:rPr>
              <w:t>работа с учебником</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4</w:t>
            </w:r>
          </w:p>
        </w:tc>
        <w:tc>
          <w:tcPr>
            <w:tcW w:w="4107" w:type="dxa"/>
          </w:tcPr>
          <w:p w:rsidR="00AB3155" w:rsidRPr="00801996" w:rsidRDefault="001E29BE" w:rsidP="00C04B75">
            <w:pPr>
              <w:rPr>
                <w:rFonts w:ascii="Times New Roman" w:hAnsi="Times New Roman" w:cs="Times New Roman"/>
                <w:sz w:val="24"/>
                <w:szCs w:val="24"/>
              </w:rPr>
            </w:pPr>
            <w:r>
              <w:rPr>
                <w:rFonts w:ascii="Times New Roman" w:hAnsi="Times New Roman" w:cs="Times New Roman"/>
                <w:sz w:val="24"/>
                <w:szCs w:val="24"/>
              </w:rPr>
              <w:t>работа с металлом</w:t>
            </w:r>
          </w:p>
        </w:tc>
        <w:tc>
          <w:tcPr>
            <w:tcW w:w="1417" w:type="dxa"/>
          </w:tcPr>
          <w:p w:rsidR="00AB3155" w:rsidRDefault="001E29BE" w:rsidP="00C04B75">
            <w:pPr>
              <w:jc w:val="center"/>
              <w:rPr>
                <w:rFonts w:ascii="Times New Roman" w:hAnsi="Times New Roman" w:cs="Times New Roman"/>
                <w:sz w:val="24"/>
                <w:szCs w:val="24"/>
              </w:rPr>
            </w:pPr>
            <w:r>
              <w:rPr>
                <w:rFonts w:ascii="Times New Roman" w:hAnsi="Times New Roman" w:cs="Times New Roman"/>
                <w:sz w:val="24"/>
                <w:szCs w:val="24"/>
              </w:rPr>
              <w:t>5</w:t>
            </w:r>
          </w:p>
        </w:tc>
        <w:tc>
          <w:tcPr>
            <w:tcW w:w="3518" w:type="dxa"/>
          </w:tcPr>
          <w:p w:rsidR="00AB3155" w:rsidRPr="007872C1" w:rsidRDefault="001E29BE" w:rsidP="00C04B75">
            <w:pPr>
              <w:rPr>
                <w:rFonts w:ascii="Times New Roman" w:hAnsi="Times New Roman" w:cs="Times New Roman"/>
                <w:sz w:val="24"/>
                <w:szCs w:val="24"/>
              </w:rPr>
            </w:pPr>
            <w:r w:rsidRPr="007872C1">
              <w:rPr>
                <w:rFonts w:ascii="Times New Roman" w:hAnsi="Times New Roman" w:cs="Times New Roman"/>
                <w:sz w:val="24"/>
                <w:szCs w:val="24"/>
              </w:rPr>
              <w:t>сминание, сжимание, скручивание.</w:t>
            </w:r>
          </w:p>
        </w:tc>
      </w:tr>
      <w:tr w:rsidR="003E5421" w:rsidTr="00C04B75">
        <w:tc>
          <w:tcPr>
            <w:tcW w:w="529" w:type="dxa"/>
          </w:tcPr>
          <w:p w:rsidR="003E5421" w:rsidRDefault="003E5421" w:rsidP="00C04B75">
            <w:pPr>
              <w:rPr>
                <w:rFonts w:ascii="Times New Roman" w:hAnsi="Times New Roman" w:cs="Times New Roman"/>
                <w:sz w:val="24"/>
                <w:szCs w:val="24"/>
              </w:rPr>
            </w:pPr>
            <w:r>
              <w:rPr>
                <w:rFonts w:ascii="Times New Roman" w:hAnsi="Times New Roman" w:cs="Times New Roman"/>
                <w:sz w:val="24"/>
                <w:szCs w:val="24"/>
              </w:rPr>
              <w:t>5</w:t>
            </w:r>
          </w:p>
        </w:tc>
        <w:tc>
          <w:tcPr>
            <w:tcW w:w="4107" w:type="dxa"/>
          </w:tcPr>
          <w:p w:rsidR="003E5421" w:rsidRPr="003E5421" w:rsidRDefault="003E5421" w:rsidP="00C04B75">
            <w:pPr>
              <w:rPr>
                <w:rFonts w:ascii="Times New Roman" w:hAnsi="Times New Roman" w:cs="Times New Roman"/>
                <w:sz w:val="24"/>
                <w:szCs w:val="24"/>
              </w:rPr>
            </w:pPr>
            <w:r w:rsidRPr="003E5421">
              <w:rPr>
                <w:rFonts w:ascii="Times New Roman" w:hAnsi="Times New Roman" w:cs="Times New Roman"/>
                <w:sz w:val="24"/>
                <w:szCs w:val="24"/>
              </w:rPr>
              <w:t>Работа с металлоконструктором</w:t>
            </w:r>
          </w:p>
        </w:tc>
        <w:tc>
          <w:tcPr>
            <w:tcW w:w="1417" w:type="dxa"/>
          </w:tcPr>
          <w:p w:rsidR="003E5421" w:rsidRDefault="003E5421" w:rsidP="00C04B75">
            <w:pPr>
              <w:jc w:val="center"/>
              <w:rPr>
                <w:rFonts w:ascii="Times New Roman" w:hAnsi="Times New Roman" w:cs="Times New Roman"/>
                <w:sz w:val="24"/>
                <w:szCs w:val="24"/>
              </w:rPr>
            </w:pPr>
            <w:r>
              <w:rPr>
                <w:rFonts w:ascii="Times New Roman" w:hAnsi="Times New Roman" w:cs="Times New Roman"/>
                <w:sz w:val="24"/>
                <w:szCs w:val="24"/>
              </w:rPr>
              <w:t>7</w:t>
            </w:r>
          </w:p>
        </w:tc>
        <w:tc>
          <w:tcPr>
            <w:tcW w:w="3518" w:type="dxa"/>
          </w:tcPr>
          <w:p w:rsidR="003E5421" w:rsidRPr="007872C1" w:rsidRDefault="00C04B75" w:rsidP="00C04B75">
            <w:pPr>
              <w:jc w:val="both"/>
              <w:rPr>
                <w:rFonts w:ascii="Times New Roman" w:hAnsi="Times New Roman" w:cs="Times New Roman"/>
                <w:sz w:val="24"/>
                <w:szCs w:val="24"/>
              </w:rPr>
            </w:pPr>
            <w:r w:rsidRPr="001B60F1">
              <w:rPr>
                <w:rFonts w:ascii="Times New Roman" w:hAnsi="Times New Roman" w:cs="Times New Roman"/>
                <w:sz w:val="24"/>
                <w:szCs w:val="24"/>
              </w:rPr>
              <w:t>Соединение планок винтом и гайкой.</w:t>
            </w:r>
            <w:r>
              <w:rPr>
                <w:rFonts w:ascii="Times New Roman" w:hAnsi="Times New Roman" w:cs="Times New Roman"/>
                <w:sz w:val="24"/>
                <w:szCs w:val="24"/>
              </w:rPr>
              <w:t xml:space="preserve"> Изготовление изделий</w:t>
            </w:r>
            <w:r w:rsidRPr="001B60F1">
              <w:rPr>
                <w:rFonts w:ascii="Times New Roman" w:hAnsi="Times New Roman" w:cs="Times New Roman"/>
                <w:sz w:val="24"/>
                <w:szCs w:val="24"/>
              </w:rPr>
              <w:t xml:space="preserve"> из металлоконструктора.</w:t>
            </w:r>
          </w:p>
        </w:tc>
      </w:tr>
      <w:tr w:rsidR="00AB3155" w:rsidRPr="00C55DC5" w:rsidTr="00C04B75">
        <w:tc>
          <w:tcPr>
            <w:tcW w:w="529" w:type="dxa"/>
          </w:tcPr>
          <w:p w:rsidR="00AB3155" w:rsidRPr="00C55DC5" w:rsidRDefault="00AB3155" w:rsidP="00C04B75">
            <w:pPr>
              <w:rPr>
                <w:rFonts w:ascii="Times New Roman" w:hAnsi="Times New Roman" w:cs="Times New Roman"/>
                <w:b/>
                <w:sz w:val="24"/>
                <w:szCs w:val="24"/>
              </w:rPr>
            </w:pPr>
          </w:p>
        </w:tc>
        <w:tc>
          <w:tcPr>
            <w:tcW w:w="4107" w:type="dxa"/>
          </w:tcPr>
          <w:p w:rsidR="00AB3155" w:rsidRPr="00C55DC5" w:rsidRDefault="00AB3155" w:rsidP="00C04B75">
            <w:pPr>
              <w:rPr>
                <w:rFonts w:ascii="Times New Roman" w:hAnsi="Times New Roman" w:cs="Times New Roman"/>
                <w:b/>
                <w:sz w:val="24"/>
              </w:rPr>
            </w:pPr>
            <w:r w:rsidRPr="00C55DC5">
              <w:rPr>
                <w:rFonts w:ascii="Times New Roman" w:hAnsi="Times New Roman" w:cs="Times New Roman"/>
                <w:b/>
                <w:sz w:val="24"/>
              </w:rPr>
              <w:t>Итого</w:t>
            </w:r>
            <w:r w:rsidR="00C55DC5">
              <w:rPr>
                <w:rFonts w:ascii="Times New Roman" w:hAnsi="Times New Roman" w:cs="Times New Roman"/>
                <w:b/>
                <w:sz w:val="24"/>
              </w:rPr>
              <w:t xml:space="preserve"> </w:t>
            </w:r>
          </w:p>
        </w:tc>
        <w:tc>
          <w:tcPr>
            <w:tcW w:w="1417" w:type="dxa"/>
          </w:tcPr>
          <w:p w:rsidR="00AB3155" w:rsidRPr="00C55DC5" w:rsidRDefault="00C55DC5" w:rsidP="00C04B75">
            <w:pPr>
              <w:jc w:val="center"/>
              <w:rPr>
                <w:rFonts w:ascii="Times New Roman" w:hAnsi="Times New Roman" w:cs="Times New Roman"/>
                <w:b/>
                <w:sz w:val="24"/>
                <w:szCs w:val="24"/>
              </w:rPr>
            </w:pPr>
            <w:r w:rsidRPr="00C55DC5">
              <w:rPr>
                <w:rFonts w:ascii="Times New Roman" w:hAnsi="Times New Roman" w:cs="Times New Roman"/>
                <w:b/>
                <w:sz w:val="24"/>
              </w:rPr>
              <w:t>68 часов в год</w:t>
            </w:r>
          </w:p>
        </w:tc>
        <w:tc>
          <w:tcPr>
            <w:tcW w:w="3518" w:type="dxa"/>
          </w:tcPr>
          <w:p w:rsidR="00AB3155" w:rsidRPr="00C55DC5" w:rsidRDefault="00AB3155" w:rsidP="00C04B75">
            <w:pPr>
              <w:rPr>
                <w:rFonts w:ascii="Times New Roman" w:hAnsi="Times New Roman" w:cs="Times New Roman"/>
                <w:b/>
                <w:sz w:val="24"/>
                <w:szCs w:val="24"/>
              </w:rPr>
            </w:pPr>
          </w:p>
        </w:tc>
      </w:tr>
    </w:tbl>
    <w:p w:rsidR="00BC0A9F" w:rsidRPr="007872C1" w:rsidRDefault="00BC0A9F" w:rsidP="00BC0A9F">
      <w:pPr>
        <w:spacing w:after="0" w:line="240" w:lineRule="auto"/>
        <w:jc w:val="both"/>
        <w:rPr>
          <w:rStyle w:val="FontStyle20"/>
          <w:rFonts w:ascii="Times New Roman" w:eastAsia="Times New Roman" w:hAnsi="Times New Roman" w:cs="Times New Roman"/>
          <w:b/>
          <w:sz w:val="24"/>
          <w:szCs w:val="24"/>
          <w:lang w:eastAsia="ru-RU"/>
        </w:rPr>
      </w:pPr>
    </w:p>
    <w:p w:rsidR="008B1E3A" w:rsidRPr="007872C1" w:rsidRDefault="008B1E3A" w:rsidP="00BC0A9F">
      <w:pPr>
        <w:spacing w:after="0" w:line="240" w:lineRule="auto"/>
        <w:jc w:val="both"/>
        <w:rPr>
          <w:rStyle w:val="FontStyle20"/>
          <w:rFonts w:ascii="Times New Roman" w:eastAsia="Times New Roman" w:hAnsi="Times New Roman" w:cs="Times New Roman"/>
          <w:b/>
          <w:sz w:val="24"/>
          <w:szCs w:val="24"/>
          <w:lang w:eastAsia="ru-RU"/>
        </w:rPr>
      </w:pPr>
    </w:p>
    <w:p w:rsidR="00BC0A9F" w:rsidRPr="007872C1" w:rsidRDefault="00BC0A9F" w:rsidP="00BC0A9F">
      <w:pPr>
        <w:spacing w:after="0" w:line="240" w:lineRule="auto"/>
        <w:jc w:val="both"/>
        <w:rPr>
          <w:rFonts w:ascii="Times New Roman" w:hAnsi="Times New Roman" w:cs="Times New Roman"/>
          <w:b/>
          <w:bCs/>
          <w:sz w:val="24"/>
          <w:szCs w:val="24"/>
        </w:rPr>
      </w:pPr>
      <w:r w:rsidRPr="007872C1">
        <w:rPr>
          <w:rStyle w:val="FontStyle20"/>
          <w:rFonts w:ascii="Times New Roman" w:eastAsia="Times New Roman" w:hAnsi="Times New Roman" w:cs="Times New Roman"/>
          <w:b/>
          <w:sz w:val="24"/>
          <w:szCs w:val="24"/>
          <w:lang w:eastAsia="ru-RU"/>
        </w:rPr>
        <w:t>Описание материально-технического обеспечения образовательного процесса</w:t>
      </w:r>
    </w:p>
    <w:p w:rsidR="00BC0A9F" w:rsidRPr="007872C1" w:rsidRDefault="00BC0A9F" w:rsidP="00BC0A9F">
      <w:pPr>
        <w:spacing w:after="0" w:line="240" w:lineRule="auto"/>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7"/>
        <w:gridCol w:w="8570"/>
      </w:tblGrid>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color w:val="1C1C1C"/>
                <w:sz w:val="24"/>
                <w:szCs w:val="24"/>
              </w:rPr>
              <w:t>Наименование объектов и средств учебно-методического и материально-технического обеспечения</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Учебно-методическое обеспечение</w:t>
            </w:r>
          </w:p>
        </w:tc>
      </w:tr>
      <w:tr w:rsidR="00BC0A9F" w:rsidRPr="007872C1" w:rsidTr="00C55DC5">
        <w:trPr>
          <w:trHeight w:val="264"/>
        </w:trPr>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sz w:val="24"/>
                <w:szCs w:val="24"/>
              </w:rPr>
              <w:t>Учебники</w:t>
            </w:r>
          </w:p>
        </w:tc>
      </w:tr>
      <w:tr w:rsidR="00BC0A9F" w:rsidRPr="007872C1" w:rsidTr="00C55DC5">
        <w:trPr>
          <w:trHeight w:val="264"/>
        </w:trPr>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1 класс - «Технология. Ручной труд», Л.А. Кузнецова, </w:t>
            </w:r>
            <w:r w:rsidRPr="007872C1">
              <w:rPr>
                <w:rFonts w:ascii="Times New Roman" w:hAnsi="Times New Roman" w:cs="Times New Roman"/>
                <w:sz w:val="24"/>
                <w:szCs w:val="24"/>
              </w:rPr>
              <w:t>Санкт-Петерб</w:t>
            </w:r>
            <w:r w:rsidR="005C3498">
              <w:rPr>
                <w:rFonts w:ascii="Times New Roman" w:hAnsi="Times New Roman" w:cs="Times New Roman"/>
                <w:sz w:val="24"/>
                <w:szCs w:val="24"/>
              </w:rPr>
              <w:t>ург, «Просвещение».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2 </w:t>
            </w:r>
            <w:r w:rsidRPr="007872C1">
              <w:rPr>
                <w:rFonts w:ascii="Times New Roman" w:hAnsi="Times New Roman" w:cs="Times New Roman"/>
                <w:sz w:val="24"/>
                <w:szCs w:val="24"/>
              </w:rPr>
              <w:t>класс – «Технология. Р</w:t>
            </w:r>
            <w:r w:rsidR="005C3498">
              <w:rPr>
                <w:rFonts w:ascii="Times New Roman" w:hAnsi="Times New Roman" w:cs="Times New Roman"/>
                <w:sz w:val="24"/>
                <w:szCs w:val="24"/>
              </w:rPr>
              <w:t>учной труд», Л. А. Кузнецова, М.,«Просвещение».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3 класс – «Технология. Ручной труд», Л.А. Кузнецова, </w:t>
            </w:r>
            <w:r w:rsidR="005C3498">
              <w:rPr>
                <w:rFonts w:ascii="Times New Roman" w:hAnsi="Times New Roman" w:cs="Times New Roman"/>
                <w:sz w:val="24"/>
                <w:szCs w:val="24"/>
              </w:rPr>
              <w:t>М., «Просвещение».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000000" w:themeColor="text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000000" w:themeColor="text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4 класс – «Технология. Ручной труд», М., Л.А. Кузнецова, </w:t>
            </w:r>
            <w:r w:rsidR="005C3498">
              <w:rPr>
                <w:rFonts w:ascii="Times New Roman" w:hAnsi="Times New Roman" w:cs="Times New Roman"/>
                <w:sz w:val="24"/>
                <w:szCs w:val="24"/>
              </w:rPr>
              <w:t>М., «Просвещение».</w:t>
            </w:r>
          </w:p>
        </w:tc>
      </w:tr>
      <w:tr w:rsidR="00BC0A9F" w:rsidRPr="007872C1" w:rsidTr="00C55DC5">
        <w:trPr>
          <w:trHeight w:val="237"/>
        </w:trPr>
        <w:tc>
          <w:tcPr>
            <w:tcW w:w="893" w:type="dxa"/>
            <w:gridSpan w:val="2"/>
            <w:tcBorders>
              <w:top w:val="single" w:sz="4" w:space="0" w:color="000000" w:themeColor="text1"/>
              <w:left w:val="single" w:sz="4" w:space="0" w:color="auto"/>
              <w:bottom w:val="single" w:sz="4" w:space="0" w:color="000000" w:themeColor="text1"/>
              <w:right w:val="single" w:sz="4" w:space="0" w:color="auto"/>
            </w:tcBorders>
          </w:tcPr>
          <w:p w:rsidR="00BC0A9F" w:rsidRPr="007872C1" w:rsidRDefault="00BC0A9F" w:rsidP="00BC0A9F">
            <w:pPr>
              <w:pStyle w:val="a6"/>
              <w:rPr>
                <w:rFonts w:ascii="Times New Roman" w:hAnsi="Times New Roman" w:cs="Times New Roman"/>
                <w:sz w:val="24"/>
                <w:szCs w:val="24"/>
              </w:rPr>
            </w:pPr>
          </w:p>
        </w:tc>
        <w:tc>
          <w:tcPr>
            <w:tcW w:w="8570" w:type="dxa"/>
            <w:tcBorders>
              <w:top w:val="single" w:sz="4" w:space="0" w:color="000000" w:themeColor="text1"/>
              <w:left w:val="single" w:sz="4" w:space="0" w:color="auto"/>
              <w:bottom w:val="single" w:sz="4" w:space="0" w:color="000000" w:themeColor="text1"/>
              <w:right w:val="single" w:sz="4" w:space="0" w:color="auto"/>
            </w:tcBorders>
          </w:tcPr>
          <w:p w:rsidR="00BC0A9F" w:rsidRPr="007872C1" w:rsidRDefault="00BC0A9F" w:rsidP="00BC0A9F">
            <w:pPr>
              <w:widowControl w:val="0"/>
              <w:suppressAutoHyphens/>
              <w:jc w:val="center"/>
              <w:rPr>
                <w:rFonts w:ascii="Times New Roman" w:hAnsi="Times New Roman" w:cs="Times New Roman"/>
                <w:b/>
                <w:sz w:val="24"/>
                <w:szCs w:val="24"/>
              </w:rPr>
            </w:pPr>
            <w:r w:rsidRPr="007872C1">
              <w:rPr>
                <w:rFonts w:ascii="Times New Roman" w:hAnsi="Times New Roman" w:cs="Times New Roman"/>
                <w:b/>
                <w:sz w:val="24"/>
                <w:szCs w:val="24"/>
              </w:rPr>
              <w:t>Методические пособия для учителя</w:t>
            </w:r>
          </w:p>
        </w:tc>
      </w:tr>
      <w:tr w:rsidR="00BC0A9F" w:rsidRPr="007872C1" w:rsidTr="00C55DC5">
        <w:trPr>
          <w:trHeight w:val="237"/>
        </w:trPr>
        <w:tc>
          <w:tcPr>
            <w:tcW w:w="893" w:type="dxa"/>
            <w:gridSpan w:val="2"/>
            <w:tcBorders>
              <w:top w:val="single" w:sz="4" w:space="0" w:color="000000" w:themeColor="text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000000" w:themeColor="text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rPr>
                <w:rFonts w:ascii="Times New Roman" w:hAnsi="Times New Roman" w:cs="Times New Roman"/>
                <w:sz w:val="24"/>
                <w:szCs w:val="24"/>
              </w:rPr>
            </w:pPr>
            <w:r w:rsidRPr="007872C1">
              <w:rPr>
                <w:rFonts w:ascii="Times New Roman" w:hAnsi="Times New Roman" w:cs="Times New Roman"/>
                <w:sz w:val="24"/>
                <w:szCs w:val="24"/>
              </w:rPr>
              <w:t>Кузнецова М.А. «Технология. Ручной труд 1- 4 классы. Методические рекомендации» М., «Просвещение» 201</w:t>
            </w:r>
            <w:r w:rsidR="00A41EB6" w:rsidRPr="007872C1">
              <w:rPr>
                <w:rFonts w:ascii="Times New Roman" w:hAnsi="Times New Roman" w:cs="Times New Roman"/>
                <w:sz w:val="24"/>
                <w:szCs w:val="24"/>
              </w:rPr>
              <w:t>6</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rPr>
                <w:rFonts w:ascii="Times New Roman" w:hAnsi="Times New Roman" w:cs="Times New Roman"/>
                <w:sz w:val="24"/>
                <w:szCs w:val="24"/>
              </w:rPr>
            </w:pPr>
            <w:r w:rsidRPr="007872C1">
              <w:rPr>
                <w:rFonts w:ascii="Times New Roman" w:hAnsi="Times New Roman" w:cs="Times New Roman"/>
                <w:sz w:val="24"/>
                <w:szCs w:val="24"/>
              </w:rPr>
              <w:t>Кузнецова М.А. Графическое приложение к учебнику «Технология. Ручной труд 1- 4 классы. Методические рекомендации» М., «Просвещение» 2016</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lang w:bidi="ru-RU"/>
              </w:rPr>
            </w:pPr>
            <w:r w:rsidRPr="007872C1">
              <w:rPr>
                <w:rFonts w:ascii="Times New Roman" w:hAnsi="Times New Roman" w:cs="Times New Roman"/>
                <w:sz w:val="24"/>
                <w:szCs w:val="24"/>
              </w:rPr>
              <w:t>Рабочие тетради на печатной основе.</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lang w:bidi="ru-RU"/>
              </w:rPr>
            </w:pPr>
            <w:r w:rsidRPr="007872C1">
              <w:rPr>
                <w:rFonts w:ascii="Times New Roman" w:hAnsi="Times New Roman" w:cs="Times New Roman"/>
                <w:sz w:val="24"/>
                <w:szCs w:val="24"/>
                <w:lang w:bidi="ru-RU"/>
              </w:rPr>
              <w:t>Воронкова В.В., Бгажнокова И.М. «Программы специальных (коррекционных) образовательных учреждений» М., «Просвещение». 2013</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 xml:space="preserve">Технические средства </w:t>
            </w:r>
          </w:p>
        </w:tc>
      </w:tr>
      <w:tr w:rsidR="00BC0A9F" w:rsidRPr="007872C1" w:rsidTr="00C55DC5">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9</w:t>
            </w: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1. Классная доска с набором приспособлений для крепления таблиц. </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2. Магнитная доска. </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3. Персональный компьютер.</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 4. Интерактивная доска или экран</w:t>
            </w:r>
          </w:p>
          <w:p w:rsidR="00BC0A9F" w:rsidRPr="00C55DC5" w:rsidRDefault="00BC0A9F" w:rsidP="00C55DC5">
            <w:pPr>
              <w:rPr>
                <w:rFonts w:ascii="Times New Roman" w:hAnsi="Times New Roman" w:cs="Times New Roman"/>
                <w:sz w:val="24"/>
                <w:szCs w:val="24"/>
              </w:rPr>
            </w:pPr>
            <w:r w:rsidRPr="007872C1">
              <w:rPr>
                <w:rFonts w:ascii="Times New Roman" w:hAnsi="Times New Roman" w:cs="Times New Roman"/>
                <w:sz w:val="24"/>
                <w:szCs w:val="24"/>
              </w:rPr>
              <w:t xml:space="preserve"> 5. Проектор</w:t>
            </w:r>
          </w:p>
        </w:tc>
      </w:tr>
      <w:tr w:rsidR="00BC0A9F" w:rsidRPr="007872C1" w:rsidTr="00C55DC5">
        <w:trPr>
          <w:trHeight w:val="70"/>
        </w:trPr>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jc w:val="both"/>
              <w:rPr>
                <w:rFonts w:ascii="Times New Roman" w:hAnsi="Times New Roman" w:cs="Times New Roman"/>
                <w:color w:val="1C1C1C"/>
                <w:sz w:val="24"/>
                <w:szCs w:val="24"/>
              </w:rPr>
            </w:pP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color w:val="1C1C1C"/>
                <w:sz w:val="24"/>
                <w:szCs w:val="24"/>
              </w:rPr>
            </w:pPr>
            <w:r w:rsidRPr="007872C1">
              <w:rPr>
                <w:rFonts w:ascii="Times New Roman" w:hAnsi="Times New Roman" w:cs="Times New Roman"/>
                <w:b/>
                <w:bCs/>
                <w:color w:val="1C1C1C"/>
                <w:sz w:val="24"/>
                <w:szCs w:val="24"/>
              </w:rPr>
              <w:t>Учебно-практическое оборудование</w:t>
            </w:r>
          </w:p>
        </w:tc>
      </w:tr>
      <w:tr w:rsidR="00BC0A9F" w:rsidRPr="007872C1" w:rsidTr="00C55DC5">
        <w:tc>
          <w:tcPr>
            <w:tcW w:w="816" w:type="dxa"/>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10</w:t>
            </w:r>
          </w:p>
        </w:tc>
        <w:tc>
          <w:tcPr>
            <w:tcW w:w="8647"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color w:val="1C1C1C"/>
                <w:sz w:val="24"/>
                <w:szCs w:val="24"/>
              </w:rPr>
            </w:pPr>
            <w:r w:rsidRPr="007872C1">
              <w:rPr>
                <w:rFonts w:ascii="Times New Roman" w:hAnsi="Times New Roman" w:cs="Times New Roman"/>
                <w:color w:val="1C1C1C"/>
                <w:sz w:val="24"/>
                <w:szCs w:val="24"/>
              </w:rPr>
              <w:t>Изображения (картинки, фотографии) в соответствии с тематикой по предмету.</w:t>
            </w:r>
          </w:p>
        </w:tc>
      </w:tr>
      <w:tr w:rsidR="00BC0A9F" w:rsidRPr="007872C1" w:rsidTr="00C55DC5">
        <w:tc>
          <w:tcPr>
            <w:tcW w:w="816"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jc w:val="center"/>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color w:val="1C1C1C"/>
                <w:sz w:val="24"/>
                <w:szCs w:val="24"/>
              </w:rPr>
            </w:pPr>
            <w:r w:rsidRPr="007872C1">
              <w:rPr>
                <w:rFonts w:ascii="Times New Roman" w:hAnsi="Times New Roman" w:cs="Times New Roman"/>
                <w:color w:val="1C1C1C"/>
                <w:sz w:val="24"/>
                <w:szCs w:val="24"/>
              </w:rPr>
              <w:t>Технологические карты (операции изготовления изделий).</w:t>
            </w:r>
          </w:p>
        </w:tc>
      </w:tr>
      <w:tr w:rsidR="00BC0A9F" w:rsidRPr="007872C1" w:rsidTr="00C55DC5">
        <w:tc>
          <w:tcPr>
            <w:tcW w:w="816"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C55DC5">
            <w:pPr>
              <w:pStyle w:val="a6"/>
              <w:jc w:val="both"/>
              <w:rPr>
                <w:rFonts w:ascii="Times New Roman" w:hAnsi="Times New Roman" w:cs="Times New Roman"/>
                <w:color w:val="1C1C1C"/>
                <w:sz w:val="24"/>
                <w:szCs w:val="24"/>
              </w:rPr>
            </w:pPr>
            <w:r w:rsidRPr="007872C1">
              <w:rPr>
                <w:rFonts w:ascii="Times New Roman" w:hAnsi="Times New Roman" w:cs="Times New Roman"/>
                <w:color w:val="1C1C1C"/>
                <w:sz w:val="24"/>
                <w:szCs w:val="24"/>
              </w:rPr>
              <w:t>Натуральные объекты.</w:t>
            </w:r>
          </w:p>
        </w:tc>
      </w:tr>
      <w:tr w:rsidR="00BC0A9F" w:rsidRPr="007872C1" w:rsidTr="00C55DC5">
        <w:tc>
          <w:tcPr>
            <w:tcW w:w="816"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jc w:val="center"/>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color w:val="1C1C1C"/>
                <w:sz w:val="24"/>
                <w:szCs w:val="24"/>
              </w:rPr>
              <w:t>Образцы изделий.</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Оборудование класса</w:t>
            </w:r>
          </w:p>
        </w:tc>
      </w:tr>
      <w:tr w:rsidR="00BC0A9F" w:rsidRPr="007872C1" w:rsidTr="00C55DC5">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11</w:t>
            </w: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Ученические столы двухместные с комплектом стульев.</w:t>
            </w:r>
          </w:p>
        </w:tc>
      </w:tr>
      <w:tr w:rsidR="00BC0A9F" w:rsidRPr="007872C1" w:rsidTr="00C55DC5">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Стол учительский с тумбой.</w:t>
            </w:r>
          </w:p>
        </w:tc>
      </w:tr>
      <w:tr w:rsidR="00BC0A9F" w:rsidRPr="007872C1" w:rsidTr="00C55DC5">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C55DC5">
            <w:pPr>
              <w:pStyle w:val="a6"/>
              <w:jc w:val="both"/>
              <w:rPr>
                <w:rFonts w:ascii="Times New Roman" w:hAnsi="Times New Roman" w:cs="Times New Roman"/>
                <w:sz w:val="24"/>
                <w:szCs w:val="24"/>
              </w:rPr>
            </w:pPr>
            <w:r w:rsidRPr="007872C1">
              <w:rPr>
                <w:rFonts w:ascii="Times New Roman" w:hAnsi="Times New Roman" w:cs="Times New Roman"/>
                <w:sz w:val="24"/>
                <w:szCs w:val="24"/>
              </w:rPr>
              <w:t>Шкафы для хранения учебников, дидактических материалов, пособий, учебного оборудования  и пр.</w:t>
            </w:r>
          </w:p>
        </w:tc>
      </w:tr>
      <w:tr w:rsidR="00BC0A9F" w:rsidRPr="007872C1" w:rsidTr="00C55DC5">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Настенная доска для вывешивания иллюстративного материала.</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jc w:val="center"/>
              <w:rPr>
                <w:rFonts w:ascii="Times New Roman" w:hAnsi="Times New Roman" w:cs="Times New Roman"/>
                <w:color w:val="1C1C1C"/>
                <w:sz w:val="24"/>
                <w:szCs w:val="24"/>
              </w:rPr>
            </w:pPr>
            <w:r w:rsidRPr="007872C1">
              <w:rPr>
                <w:rFonts w:ascii="Times New Roman" w:hAnsi="Times New Roman" w:cs="Times New Roman"/>
                <w:b/>
                <w:bCs/>
                <w:color w:val="1C1C1C"/>
                <w:sz w:val="24"/>
                <w:szCs w:val="24"/>
              </w:rPr>
              <w:t>Материалы и инструменты</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12</w:t>
            </w: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rPr>
                <w:rFonts w:ascii="Times New Roman" w:hAnsi="Times New Roman" w:cs="Times New Roman"/>
                <w:color w:val="1C1C1C"/>
                <w:sz w:val="24"/>
                <w:szCs w:val="24"/>
              </w:rPr>
            </w:pPr>
            <w:r w:rsidRPr="007872C1">
              <w:rPr>
                <w:rFonts w:ascii="Times New Roman" w:hAnsi="Times New Roman" w:cs="Times New Roman"/>
                <w:color w:val="1C1C1C"/>
                <w:sz w:val="24"/>
                <w:szCs w:val="24"/>
              </w:rPr>
              <w:t>Цветная и бумага, картон (белый, цветной), клей, пластилин, карандаши (простые и цветные), альбом, ножницы, шило, проволока, фольга, природный материал, краски, кисти.</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8B1E3A" w:rsidP="00BC0A9F">
            <w:pPr>
              <w:rPr>
                <w:rFonts w:ascii="Times New Roman" w:hAnsi="Times New Roman" w:cs="Times New Roman"/>
                <w:color w:val="1C1C1C"/>
                <w:sz w:val="24"/>
                <w:szCs w:val="24"/>
              </w:rPr>
            </w:pPr>
            <w:r w:rsidRPr="007872C1">
              <w:rPr>
                <w:rFonts w:ascii="Times New Roman" w:hAnsi="Times New Roman" w:cs="Times New Roman"/>
                <w:b/>
                <w:bCs/>
                <w:color w:val="000000"/>
                <w:sz w:val="24"/>
                <w:szCs w:val="24"/>
              </w:rPr>
              <w:t xml:space="preserve">                                         </w:t>
            </w:r>
            <w:r w:rsidR="00BC0A9F" w:rsidRPr="007872C1">
              <w:rPr>
                <w:rFonts w:ascii="Times New Roman" w:hAnsi="Times New Roman" w:cs="Times New Roman"/>
                <w:b/>
                <w:bCs/>
                <w:color w:val="000000"/>
                <w:sz w:val="24"/>
                <w:szCs w:val="24"/>
              </w:rPr>
              <w:t>Электронные ресурсы</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13</w:t>
            </w:r>
          </w:p>
        </w:tc>
        <w:tc>
          <w:tcPr>
            <w:tcW w:w="8570" w:type="dxa"/>
            <w:tcBorders>
              <w:top w:val="single" w:sz="4" w:space="0" w:color="auto"/>
              <w:left w:val="single" w:sz="4" w:space="0" w:color="auto"/>
              <w:bottom w:val="single" w:sz="4" w:space="0" w:color="auto"/>
              <w:right w:val="single" w:sz="4" w:space="0" w:color="auto"/>
            </w:tcBorders>
          </w:tcPr>
          <w:p w:rsidR="00DB3C89" w:rsidRDefault="00BC0A9F" w:rsidP="00DB3C89">
            <w:pPr>
              <w:pStyle w:val="1"/>
              <w:spacing w:line="240" w:lineRule="auto"/>
              <w:jc w:val="both"/>
              <w:rPr>
                <w:rFonts w:ascii="Times New Roman" w:hAnsi="Times New Roman" w:cs="Times New Roman"/>
                <w:color w:val="0000FF"/>
                <w:sz w:val="24"/>
                <w:szCs w:val="24"/>
              </w:rPr>
            </w:pPr>
            <w:r w:rsidRPr="007872C1">
              <w:rPr>
                <w:rFonts w:ascii="Times New Roman" w:hAnsi="Times New Roman" w:cs="Times New Roman"/>
                <w:color w:val="000000"/>
                <w:sz w:val="24"/>
                <w:szCs w:val="24"/>
              </w:rPr>
              <w:t xml:space="preserve">ПроШколу.ру - бесплатный школьный портал </w:t>
            </w:r>
            <w:r w:rsidRPr="007872C1">
              <w:rPr>
                <w:rFonts w:ascii="Times New Roman" w:hAnsi="Times New Roman" w:cs="Times New Roman"/>
                <w:color w:val="0000FF"/>
                <w:sz w:val="24"/>
                <w:szCs w:val="24"/>
                <w:u w:val="single"/>
              </w:rPr>
              <w:t>http://www.proshkolu.ru/,</w:t>
            </w:r>
            <w:r w:rsidRPr="007872C1">
              <w:rPr>
                <w:rFonts w:ascii="Times New Roman" w:hAnsi="Times New Roman" w:cs="Times New Roman"/>
                <w:color w:val="000000"/>
                <w:sz w:val="24"/>
                <w:szCs w:val="24"/>
              </w:rPr>
              <w:t xml:space="preserve">Сайт взаимовыручки учителей </w:t>
            </w:r>
            <w:r w:rsidRPr="007872C1">
              <w:rPr>
                <w:rFonts w:ascii="Times New Roman" w:hAnsi="Times New Roman" w:cs="Times New Roman"/>
                <w:color w:val="0000FF"/>
                <w:sz w:val="24"/>
                <w:szCs w:val="24"/>
              </w:rPr>
              <w:t>http://infourok.ru/.</w:t>
            </w:r>
            <w:r w:rsidRPr="007872C1">
              <w:rPr>
                <w:rFonts w:ascii="Times New Roman" w:hAnsi="Times New Roman" w:cs="Times New Roman"/>
                <w:color w:val="000000"/>
                <w:sz w:val="24"/>
                <w:szCs w:val="24"/>
              </w:rPr>
              <w:t xml:space="preserve"> Хостинг презентаций (сервис для просмотра и скачивания презентаций) </w:t>
            </w:r>
            <w:hyperlink r:id="rId8" w:history="1">
              <w:r w:rsidR="00DB3C89" w:rsidRPr="00D06A65">
                <w:rPr>
                  <w:rStyle w:val="af0"/>
                  <w:rFonts w:ascii="Times New Roman" w:hAnsi="Times New Roman" w:cs="Times New Roman"/>
                  <w:sz w:val="24"/>
                  <w:szCs w:val="24"/>
                </w:rPr>
                <w:t>http://ppt4web.ru/</w:t>
              </w:r>
            </w:hyperlink>
          </w:p>
          <w:p w:rsidR="00BC0A9F" w:rsidRPr="007872C1" w:rsidRDefault="00BC0A9F" w:rsidP="00DB3C89">
            <w:pPr>
              <w:pStyle w:val="1"/>
              <w:spacing w:line="240" w:lineRule="auto"/>
              <w:jc w:val="both"/>
              <w:rPr>
                <w:rFonts w:ascii="Times New Roman" w:hAnsi="Times New Roman" w:cs="Times New Roman"/>
                <w:sz w:val="24"/>
                <w:szCs w:val="24"/>
              </w:rPr>
            </w:pPr>
            <w:r w:rsidRPr="007872C1">
              <w:rPr>
                <w:rFonts w:ascii="Times New Roman" w:hAnsi="Times New Roman" w:cs="Times New Roman"/>
                <w:sz w:val="24"/>
                <w:szCs w:val="24"/>
              </w:rPr>
              <w:t xml:space="preserve"> Академия таланта - Всероссийские конкурсы для детей и педагогов </w:t>
            </w:r>
            <w:r w:rsidRPr="007872C1">
              <w:rPr>
                <w:rFonts w:ascii="Times New Roman" w:hAnsi="Times New Roman" w:cs="Times New Roman"/>
                <w:color w:val="0000FF"/>
                <w:sz w:val="24"/>
                <w:szCs w:val="24"/>
                <w:u w:val="single"/>
              </w:rPr>
              <w:lastRenderedPageBreak/>
              <w:t>http://aktalant.ru/</w:t>
            </w:r>
          </w:p>
          <w:p w:rsidR="00BC0A9F" w:rsidRPr="00C55DC5" w:rsidRDefault="00BC0A9F" w:rsidP="00C55DC5">
            <w:pPr>
              <w:pStyle w:val="a4"/>
              <w:spacing w:after="0"/>
              <w:jc w:val="both"/>
            </w:pPr>
            <w:r w:rsidRPr="007872C1">
              <w:t xml:space="preserve">            Видеоуроки по предмету-ИНФОУРОК</w:t>
            </w:r>
            <w:r w:rsidR="00C55DC5">
              <w:t xml:space="preserve"> </w:t>
            </w:r>
            <w:hyperlink r:id="rId9" w:history="1">
              <w:r w:rsidR="00C55DC5" w:rsidRPr="005B73B7">
                <w:rPr>
                  <w:rStyle w:val="af0"/>
                </w:rPr>
                <w:t>https://school.infourok.ru/videouroki?authChecked=true</w:t>
              </w:r>
            </w:hyperlink>
            <w:r w:rsidR="00C55DC5">
              <w:t xml:space="preserve"> </w:t>
            </w:r>
            <w:r w:rsidR="004950F3">
              <w:t>.</w:t>
            </w:r>
          </w:p>
          <w:p w:rsidR="00BC0A9F" w:rsidRPr="007872C1" w:rsidRDefault="00BC0A9F" w:rsidP="00BC0A9F">
            <w:pPr>
              <w:rPr>
                <w:rFonts w:ascii="Times New Roman" w:hAnsi="Times New Roman" w:cs="Times New Roman"/>
                <w:b/>
                <w:bCs/>
                <w:color w:val="000000"/>
                <w:sz w:val="24"/>
                <w:szCs w:val="24"/>
              </w:rPr>
            </w:pPr>
          </w:p>
        </w:tc>
      </w:tr>
    </w:tbl>
    <w:p w:rsidR="00BC0A9F" w:rsidRPr="007872C1" w:rsidRDefault="00BC0A9F" w:rsidP="00416BDE">
      <w:pPr>
        <w:spacing w:after="0" w:line="240" w:lineRule="auto"/>
        <w:jc w:val="center"/>
        <w:rPr>
          <w:rFonts w:ascii="Times New Roman" w:hAnsi="Times New Roman" w:cs="Times New Roman"/>
          <w:b/>
          <w:sz w:val="24"/>
          <w:szCs w:val="24"/>
        </w:rPr>
      </w:pPr>
    </w:p>
    <w:p w:rsidR="007271AD" w:rsidRPr="007872C1" w:rsidRDefault="007271AD" w:rsidP="00117A5D">
      <w:pPr>
        <w:pStyle w:val="Style5"/>
        <w:widowControl/>
        <w:tabs>
          <w:tab w:val="left" w:pos="120"/>
        </w:tabs>
        <w:spacing w:before="5"/>
        <w:jc w:val="center"/>
        <w:rPr>
          <w:rStyle w:val="FontStyle20"/>
          <w:rFonts w:ascii="Times New Roman" w:hAnsi="Times New Roman" w:cs="Times New Roman"/>
          <w:sz w:val="24"/>
          <w:szCs w:val="24"/>
        </w:rPr>
      </w:pPr>
    </w:p>
    <w:p w:rsidR="00161D38" w:rsidRPr="007872C1" w:rsidRDefault="00161D38" w:rsidP="00161D38">
      <w:pPr>
        <w:pStyle w:val="1"/>
        <w:spacing w:after="0" w:line="240" w:lineRule="auto"/>
        <w:ind w:left="0"/>
        <w:jc w:val="both"/>
        <w:rPr>
          <w:rFonts w:ascii="Times New Roman" w:hAnsi="Times New Roman" w:cs="Times New Roman"/>
          <w:b/>
          <w:bCs/>
          <w:color w:val="000000"/>
          <w:sz w:val="24"/>
          <w:szCs w:val="24"/>
        </w:rPr>
      </w:pPr>
    </w:p>
    <w:p w:rsidR="007E4299" w:rsidRPr="007872C1" w:rsidRDefault="00BC0A9F" w:rsidP="008F568A">
      <w:pPr>
        <w:rPr>
          <w:rFonts w:ascii="Times New Roman" w:hAnsi="Times New Roman" w:cs="Times New Roman"/>
          <w:sz w:val="24"/>
          <w:szCs w:val="24"/>
        </w:rPr>
      </w:pPr>
      <w:r w:rsidRPr="007872C1">
        <w:rPr>
          <w:rFonts w:ascii="Times New Roman" w:hAnsi="Times New Roman" w:cs="Times New Roman"/>
          <w:sz w:val="24"/>
          <w:szCs w:val="24"/>
        </w:rPr>
        <w:t xml:space="preserve"> </w:t>
      </w:r>
    </w:p>
    <w:p w:rsidR="00CF7B04" w:rsidRPr="007872C1" w:rsidRDefault="00BC0A9F" w:rsidP="008F568A">
      <w:pPr>
        <w:rPr>
          <w:rFonts w:ascii="Times New Roman" w:hAnsi="Times New Roman" w:cs="Times New Roman"/>
          <w:sz w:val="24"/>
          <w:szCs w:val="24"/>
        </w:rPr>
      </w:pPr>
      <w:r w:rsidRPr="007872C1">
        <w:rPr>
          <w:rFonts w:ascii="Times New Roman" w:hAnsi="Times New Roman" w:cs="Times New Roman"/>
          <w:b/>
          <w:sz w:val="24"/>
          <w:szCs w:val="24"/>
        </w:rPr>
        <w:t xml:space="preserve"> </w:t>
      </w:r>
    </w:p>
    <w:p w:rsidR="00CF7B04" w:rsidRPr="007872C1" w:rsidRDefault="00CF7B04" w:rsidP="008F568A">
      <w:pPr>
        <w:rPr>
          <w:rFonts w:ascii="Times New Roman" w:hAnsi="Times New Roman" w:cs="Times New Roman"/>
          <w:sz w:val="24"/>
          <w:szCs w:val="24"/>
        </w:rPr>
      </w:pPr>
    </w:p>
    <w:p w:rsidR="00CF7B04" w:rsidRPr="007872C1" w:rsidRDefault="00CF7B04" w:rsidP="008F568A">
      <w:pPr>
        <w:rPr>
          <w:rFonts w:ascii="Times New Roman" w:hAnsi="Times New Roman" w:cs="Times New Roman"/>
          <w:sz w:val="24"/>
          <w:szCs w:val="24"/>
        </w:rPr>
      </w:pPr>
    </w:p>
    <w:sectPr w:rsidR="00CF7B04" w:rsidRPr="007872C1" w:rsidSect="00B36443">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0E" w:rsidRDefault="00E90A0E" w:rsidP="00DA2D5A">
      <w:pPr>
        <w:spacing w:after="0" w:line="240" w:lineRule="auto"/>
      </w:pPr>
      <w:r>
        <w:separator/>
      </w:r>
    </w:p>
  </w:endnote>
  <w:endnote w:type="continuationSeparator" w:id="0">
    <w:p w:rsidR="00E90A0E" w:rsidRDefault="00E90A0E" w:rsidP="00DA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0E" w:rsidRDefault="00E90A0E" w:rsidP="00DA2D5A">
      <w:pPr>
        <w:spacing w:after="0" w:line="240" w:lineRule="auto"/>
      </w:pPr>
      <w:r>
        <w:separator/>
      </w:r>
    </w:p>
  </w:footnote>
  <w:footnote w:type="continuationSeparator" w:id="0">
    <w:p w:rsidR="00E90A0E" w:rsidRDefault="00E90A0E" w:rsidP="00DA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28339"/>
      <w:docPartObj>
        <w:docPartGallery w:val="Page Numbers (Top of Page)"/>
        <w:docPartUnique/>
      </w:docPartObj>
    </w:sdtPr>
    <w:sdtEndPr/>
    <w:sdtContent>
      <w:p w:rsidR="00B36443" w:rsidRDefault="00B36443">
        <w:pPr>
          <w:pStyle w:val="a8"/>
          <w:jc w:val="center"/>
        </w:pPr>
        <w:r>
          <w:fldChar w:fldCharType="begin"/>
        </w:r>
        <w:r>
          <w:instrText>PAGE   \* MERGEFORMAT</w:instrText>
        </w:r>
        <w:r>
          <w:fldChar w:fldCharType="separate"/>
        </w:r>
        <w:r w:rsidR="005E49C0">
          <w:rPr>
            <w:noProof/>
          </w:rPr>
          <w:t>2</w:t>
        </w:r>
        <w:r>
          <w:rPr>
            <w:noProof/>
          </w:rPr>
          <w:fldChar w:fldCharType="end"/>
        </w:r>
      </w:p>
    </w:sdtContent>
  </w:sdt>
  <w:p w:rsidR="00B36443" w:rsidRDefault="00B364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991"/>
    <w:multiLevelType w:val="hybridMultilevel"/>
    <w:tmpl w:val="4E5452C4"/>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A92C82"/>
    <w:multiLevelType w:val="multilevel"/>
    <w:tmpl w:val="4EB0093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E48D8"/>
    <w:multiLevelType w:val="hybridMultilevel"/>
    <w:tmpl w:val="A97A2422"/>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0764D2"/>
    <w:multiLevelType w:val="hybridMultilevel"/>
    <w:tmpl w:val="16DC7D4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6F5E40"/>
    <w:multiLevelType w:val="hybridMultilevel"/>
    <w:tmpl w:val="D396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36985"/>
    <w:multiLevelType w:val="hybridMultilevel"/>
    <w:tmpl w:val="13C832C6"/>
    <w:lvl w:ilvl="0" w:tplc="1D547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8B1950"/>
    <w:multiLevelType w:val="hybridMultilevel"/>
    <w:tmpl w:val="78643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AB60C8"/>
    <w:multiLevelType w:val="hybridMultilevel"/>
    <w:tmpl w:val="F02A0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857AC"/>
    <w:multiLevelType w:val="multilevel"/>
    <w:tmpl w:val="32EE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616A9"/>
    <w:multiLevelType w:val="hybridMultilevel"/>
    <w:tmpl w:val="0AFA568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B657A"/>
    <w:multiLevelType w:val="multilevel"/>
    <w:tmpl w:val="ABC05E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FB40DD"/>
    <w:multiLevelType w:val="hybridMultilevel"/>
    <w:tmpl w:val="39E6A296"/>
    <w:lvl w:ilvl="0" w:tplc="E6723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49069B"/>
    <w:multiLevelType w:val="hybridMultilevel"/>
    <w:tmpl w:val="2744A9AE"/>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E74B48"/>
    <w:multiLevelType w:val="hybridMultilevel"/>
    <w:tmpl w:val="78643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9438BE"/>
    <w:multiLevelType w:val="hybridMultilevel"/>
    <w:tmpl w:val="FD52CA4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38531292"/>
    <w:multiLevelType w:val="hybridMultilevel"/>
    <w:tmpl w:val="5242269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853F56"/>
    <w:multiLevelType w:val="hybridMultilevel"/>
    <w:tmpl w:val="CA36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153264"/>
    <w:multiLevelType w:val="multilevel"/>
    <w:tmpl w:val="CAA0F08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5215E"/>
    <w:multiLevelType w:val="hybridMultilevel"/>
    <w:tmpl w:val="7B0E37B2"/>
    <w:lvl w:ilvl="0" w:tplc="78CE027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E43192"/>
    <w:multiLevelType w:val="hybridMultilevel"/>
    <w:tmpl w:val="C7127948"/>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C961A8"/>
    <w:multiLevelType w:val="multilevel"/>
    <w:tmpl w:val="66FC335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66B96"/>
    <w:multiLevelType w:val="multilevel"/>
    <w:tmpl w:val="33B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41C76"/>
    <w:multiLevelType w:val="hybridMultilevel"/>
    <w:tmpl w:val="A918B2F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136BAA"/>
    <w:multiLevelType w:val="multilevel"/>
    <w:tmpl w:val="310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F0339D"/>
    <w:multiLevelType w:val="hybridMultilevel"/>
    <w:tmpl w:val="757C92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EA43632"/>
    <w:multiLevelType w:val="hybridMultilevel"/>
    <w:tmpl w:val="728855FA"/>
    <w:lvl w:ilvl="0" w:tplc="56FC9AD6">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8" w15:restartNumberingAfterBreak="0">
    <w:nsid w:val="517D6E73"/>
    <w:multiLevelType w:val="hybridMultilevel"/>
    <w:tmpl w:val="88ACB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326EAD"/>
    <w:multiLevelType w:val="hybridMultilevel"/>
    <w:tmpl w:val="9B0C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F1343"/>
    <w:multiLevelType w:val="hybridMultilevel"/>
    <w:tmpl w:val="4B52F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86A2D45"/>
    <w:multiLevelType w:val="hybridMultilevel"/>
    <w:tmpl w:val="FCE2290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0F4C75"/>
    <w:multiLevelType w:val="hybridMultilevel"/>
    <w:tmpl w:val="7004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00F42"/>
    <w:multiLevelType w:val="hybridMultilevel"/>
    <w:tmpl w:val="90FC9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0871CF"/>
    <w:multiLevelType w:val="multilevel"/>
    <w:tmpl w:val="BFE8A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1A69B3"/>
    <w:multiLevelType w:val="multilevel"/>
    <w:tmpl w:val="936E4C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6396F"/>
    <w:multiLevelType w:val="hybridMultilevel"/>
    <w:tmpl w:val="68C8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9D1164"/>
    <w:multiLevelType w:val="hybridMultilevel"/>
    <w:tmpl w:val="CABC394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8F49CA"/>
    <w:multiLevelType w:val="hybridMultilevel"/>
    <w:tmpl w:val="3C9219F4"/>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FC214E"/>
    <w:multiLevelType w:val="hybridMultilevel"/>
    <w:tmpl w:val="B32E787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FD39F1"/>
    <w:multiLevelType w:val="hybridMultilevel"/>
    <w:tmpl w:val="451C9962"/>
    <w:lvl w:ilvl="0" w:tplc="F1747018">
      <w:start w:val="1"/>
      <w:numFmt w:val="bullet"/>
      <w:lvlText w:val=""/>
      <w:lvlJc w:val="left"/>
      <w:pPr>
        <w:ind w:left="720" w:hanging="360"/>
      </w:pPr>
      <w:rPr>
        <w:rFonts w:ascii="Symbol" w:hAnsi="Symbol" w:hint="default"/>
      </w:rPr>
    </w:lvl>
    <w:lvl w:ilvl="1" w:tplc="BC34A10E">
      <w:start w:val="1"/>
      <w:numFmt w:val="bullet"/>
      <w:lvlText w:val="o"/>
      <w:lvlJc w:val="left"/>
      <w:pPr>
        <w:ind w:left="1440" w:hanging="360"/>
      </w:pPr>
      <w:rPr>
        <w:rFonts w:ascii="Courier New" w:hAnsi="Courier New" w:cs="Courier New" w:hint="default"/>
      </w:rPr>
    </w:lvl>
    <w:lvl w:ilvl="2" w:tplc="31F4DF9A">
      <w:start w:val="1"/>
      <w:numFmt w:val="bullet"/>
      <w:lvlText w:val=""/>
      <w:lvlJc w:val="left"/>
      <w:pPr>
        <w:ind w:left="2160" w:hanging="360"/>
      </w:pPr>
      <w:rPr>
        <w:rFonts w:ascii="Wingdings" w:hAnsi="Wingdings" w:hint="default"/>
      </w:rPr>
    </w:lvl>
    <w:lvl w:ilvl="3" w:tplc="C71E78FE">
      <w:start w:val="1"/>
      <w:numFmt w:val="bullet"/>
      <w:lvlText w:val=""/>
      <w:lvlJc w:val="left"/>
      <w:pPr>
        <w:ind w:left="2880" w:hanging="360"/>
      </w:pPr>
      <w:rPr>
        <w:rFonts w:ascii="Symbol" w:hAnsi="Symbol" w:hint="default"/>
      </w:rPr>
    </w:lvl>
    <w:lvl w:ilvl="4" w:tplc="4EBA8636">
      <w:start w:val="1"/>
      <w:numFmt w:val="bullet"/>
      <w:lvlText w:val="o"/>
      <w:lvlJc w:val="left"/>
      <w:pPr>
        <w:ind w:left="3600" w:hanging="360"/>
      </w:pPr>
      <w:rPr>
        <w:rFonts w:ascii="Courier New" w:hAnsi="Courier New" w:cs="Courier New" w:hint="default"/>
      </w:rPr>
    </w:lvl>
    <w:lvl w:ilvl="5" w:tplc="3D181946">
      <w:start w:val="1"/>
      <w:numFmt w:val="bullet"/>
      <w:lvlText w:val=""/>
      <w:lvlJc w:val="left"/>
      <w:pPr>
        <w:ind w:left="4320" w:hanging="360"/>
      </w:pPr>
      <w:rPr>
        <w:rFonts w:ascii="Wingdings" w:hAnsi="Wingdings" w:hint="default"/>
      </w:rPr>
    </w:lvl>
    <w:lvl w:ilvl="6" w:tplc="0A3C0984">
      <w:start w:val="1"/>
      <w:numFmt w:val="bullet"/>
      <w:lvlText w:val=""/>
      <w:lvlJc w:val="left"/>
      <w:pPr>
        <w:ind w:left="5040" w:hanging="360"/>
      </w:pPr>
      <w:rPr>
        <w:rFonts w:ascii="Symbol" w:hAnsi="Symbol" w:hint="default"/>
      </w:rPr>
    </w:lvl>
    <w:lvl w:ilvl="7" w:tplc="7938C876">
      <w:start w:val="1"/>
      <w:numFmt w:val="bullet"/>
      <w:lvlText w:val="o"/>
      <w:lvlJc w:val="left"/>
      <w:pPr>
        <w:ind w:left="5760" w:hanging="360"/>
      </w:pPr>
      <w:rPr>
        <w:rFonts w:ascii="Courier New" w:hAnsi="Courier New" w:cs="Courier New" w:hint="default"/>
      </w:rPr>
    </w:lvl>
    <w:lvl w:ilvl="8" w:tplc="09FE9D84">
      <w:start w:val="1"/>
      <w:numFmt w:val="bullet"/>
      <w:lvlText w:val=""/>
      <w:lvlJc w:val="left"/>
      <w:pPr>
        <w:ind w:left="6480" w:hanging="360"/>
      </w:pPr>
      <w:rPr>
        <w:rFonts w:ascii="Wingdings" w:hAnsi="Wingdings" w:hint="default"/>
      </w:rPr>
    </w:lvl>
  </w:abstractNum>
  <w:abstractNum w:abstractNumId="43" w15:restartNumberingAfterBreak="0">
    <w:nsid w:val="74CE50FC"/>
    <w:multiLevelType w:val="hybridMultilevel"/>
    <w:tmpl w:val="B3F2D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895B8C"/>
    <w:multiLevelType w:val="hybridMultilevel"/>
    <w:tmpl w:val="88ACB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7C3977"/>
    <w:multiLevelType w:val="hybridMultilevel"/>
    <w:tmpl w:val="935E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4"/>
  </w:num>
  <w:num w:numId="6">
    <w:abstractNumId w:val="33"/>
  </w:num>
  <w:num w:numId="7">
    <w:abstractNumId w:val="18"/>
  </w:num>
  <w:num w:numId="8">
    <w:abstractNumId w:val="38"/>
  </w:num>
  <w:num w:numId="9">
    <w:abstractNumId w:val="30"/>
  </w:num>
  <w:num w:numId="10">
    <w:abstractNumId w:val="7"/>
  </w:num>
  <w:num w:numId="11">
    <w:abstractNumId w:val="34"/>
  </w:num>
  <w:num w:numId="12">
    <w:abstractNumId w:val="6"/>
  </w:num>
  <w:num w:numId="13">
    <w:abstractNumId w:val="45"/>
  </w:num>
  <w:num w:numId="14">
    <w:abstractNumId w:val="31"/>
  </w:num>
  <w:num w:numId="15">
    <w:abstractNumId w:val="16"/>
  </w:num>
  <w:num w:numId="16">
    <w:abstractNumId w:val="35"/>
  </w:num>
  <w:num w:numId="17">
    <w:abstractNumId w:val="15"/>
  </w:num>
  <w:num w:numId="18">
    <w:abstractNumId w:val="5"/>
  </w:num>
  <w:num w:numId="19">
    <w:abstractNumId w:val="27"/>
  </w:num>
  <w:num w:numId="20">
    <w:abstractNumId w:val="40"/>
  </w:num>
  <w:num w:numId="21">
    <w:abstractNumId w:val="20"/>
  </w:num>
  <w:num w:numId="22">
    <w:abstractNumId w:val="41"/>
  </w:num>
  <w:num w:numId="23">
    <w:abstractNumId w:val="32"/>
  </w:num>
  <w:num w:numId="24">
    <w:abstractNumId w:val="24"/>
  </w:num>
  <w:num w:numId="25">
    <w:abstractNumId w:val="8"/>
  </w:num>
  <w:num w:numId="26">
    <w:abstractNumId w:val="25"/>
  </w:num>
  <w:num w:numId="27">
    <w:abstractNumId w:val="11"/>
  </w:num>
  <w:num w:numId="28">
    <w:abstractNumId w:val="1"/>
  </w:num>
  <w:num w:numId="29">
    <w:abstractNumId w:val="22"/>
  </w:num>
  <w:num w:numId="30">
    <w:abstractNumId w:val="36"/>
  </w:num>
  <w:num w:numId="31">
    <w:abstractNumId w:val="19"/>
  </w:num>
  <w:num w:numId="32">
    <w:abstractNumId w:val="29"/>
  </w:num>
  <w:num w:numId="33">
    <w:abstractNumId w:val="37"/>
  </w:num>
  <w:num w:numId="34">
    <w:abstractNumId w:val="12"/>
  </w:num>
  <w:num w:numId="35">
    <w:abstractNumId w:val="10"/>
  </w:num>
  <w:num w:numId="36">
    <w:abstractNumId w:val="9"/>
  </w:num>
  <w:num w:numId="37">
    <w:abstractNumId w:val="2"/>
  </w:num>
  <w:num w:numId="38">
    <w:abstractNumId w:val="39"/>
  </w:num>
  <w:num w:numId="39">
    <w:abstractNumId w:val="3"/>
  </w:num>
  <w:num w:numId="40">
    <w:abstractNumId w:val="14"/>
  </w:num>
  <w:num w:numId="41">
    <w:abstractNumId w:val="0"/>
  </w:num>
  <w:num w:numId="42">
    <w:abstractNumId w:val="21"/>
  </w:num>
  <w:num w:numId="43">
    <w:abstractNumId w:val="17"/>
  </w:num>
  <w:num w:numId="44">
    <w:abstractNumId w:val="43"/>
  </w:num>
  <w:num w:numId="45">
    <w:abstractNumId w:val="28"/>
  </w:num>
  <w:num w:numId="46">
    <w:abstractNumId w:val="44"/>
  </w:num>
  <w:num w:numId="47">
    <w:abstractNumId w:val="4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7865"/>
    <w:rsid w:val="00010B09"/>
    <w:rsid w:val="00043F2D"/>
    <w:rsid w:val="00096A5F"/>
    <w:rsid w:val="000973FE"/>
    <w:rsid w:val="000E20F1"/>
    <w:rsid w:val="000F5137"/>
    <w:rsid w:val="00111F73"/>
    <w:rsid w:val="00117A5D"/>
    <w:rsid w:val="00161D38"/>
    <w:rsid w:val="0016562C"/>
    <w:rsid w:val="001B60F1"/>
    <w:rsid w:val="001B7F3C"/>
    <w:rsid w:val="001C06CF"/>
    <w:rsid w:val="001D7D24"/>
    <w:rsid w:val="001E29BE"/>
    <w:rsid w:val="00201965"/>
    <w:rsid w:val="00254CE7"/>
    <w:rsid w:val="002644F2"/>
    <w:rsid w:val="002821D4"/>
    <w:rsid w:val="002A5B42"/>
    <w:rsid w:val="002F6F5A"/>
    <w:rsid w:val="002F7065"/>
    <w:rsid w:val="003531AB"/>
    <w:rsid w:val="00373A77"/>
    <w:rsid w:val="00382E04"/>
    <w:rsid w:val="003A3A25"/>
    <w:rsid w:val="003E5421"/>
    <w:rsid w:val="004070A7"/>
    <w:rsid w:val="00416BDE"/>
    <w:rsid w:val="00430060"/>
    <w:rsid w:val="00437A6B"/>
    <w:rsid w:val="004950F3"/>
    <w:rsid w:val="005004DE"/>
    <w:rsid w:val="00545EB2"/>
    <w:rsid w:val="005466EA"/>
    <w:rsid w:val="0057785A"/>
    <w:rsid w:val="00586E09"/>
    <w:rsid w:val="00597C19"/>
    <w:rsid w:val="005C2CEE"/>
    <w:rsid w:val="005C3498"/>
    <w:rsid w:val="005E49C0"/>
    <w:rsid w:val="00605803"/>
    <w:rsid w:val="00632295"/>
    <w:rsid w:val="00662221"/>
    <w:rsid w:val="00687C35"/>
    <w:rsid w:val="006928F1"/>
    <w:rsid w:val="006C0F8E"/>
    <w:rsid w:val="006C3D42"/>
    <w:rsid w:val="006C5B42"/>
    <w:rsid w:val="006E2685"/>
    <w:rsid w:val="006E286C"/>
    <w:rsid w:val="006F00D3"/>
    <w:rsid w:val="0071485B"/>
    <w:rsid w:val="007271AD"/>
    <w:rsid w:val="007872C1"/>
    <w:rsid w:val="007A79D9"/>
    <w:rsid w:val="007C5DD7"/>
    <w:rsid w:val="007E4299"/>
    <w:rsid w:val="00801996"/>
    <w:rsid w:val="00805704"/>
    <w:rsid w:val="0082621F"/>
    <w:rsid w:val="008521BC"/>
    <w:rsid w:val="00853CA1"/>
    <w:rsid w:val="00854F56"/>
    <w:rsid w:val="00893ED9"/>
    <w:rsid w:val="008B1E3A"/>
    <w:rsid w:val="008C5026"/>
    <w:rsid w:val="008C64F9"/>
    <w:rsid w:val="008F1DC1"/>
    <w:rsid w:val="008F568A"/>
    <w:rsid w:val="008F7B0D"/>
    <w:rsid w:val="009220BB"/>
    <w:rsid w:val="00960AA1"/>
    <w:rsid w:val="00A000F7"/>
    <w:rsid w:val="00A144BE"/>
    <w:rsid w:val="00A2554F"/>
    <w:rsid w:val="00A41EB6"/>
    <w:rsid w:val="00A637CA"/>
    <w:rsid w:val="00AA398D"/>
    <w:rsid w:val="00AB3155"/>
    <w:rsid w:val="00AC3431"/>
    <w:rsid w:val="00B20EAC"/>
    <w:rsid w:val="00B26C6D"/>
    <w:rsid w:val="00B36443"/>
    <w:rsid w:val="00B94A67"/>
    <w:rsid w:val="00BC0A9F"/>
    <w:rsid w:val="00BE2BA0"/>
    <w:rsid w:val="00C04B75"/>
    <w:rsid w:val="00C30999"/>
    <w:rsid w:val="00C55DC5"/>
    <w:rsid w:val="00CC4784"/>
    <w:rsid w:val="00CF5112"/>
    <w:rsid w:val="00CF6C18"/>
    <w:rsid w:val="00CF7B04"/>
    <w:rsid w:val="00D0282C"/>
    <w:rsid w:val="00D03FF9"/>
    <w:rsid w:val="00D07448"/>
    <w:rsid w:val="00D25371"/>
    <w:rsid w:val="00D272E2"/>
    <w:rsid w:val="00D358AA"/>
    <w:rsid w:val="00D413BA"/>
    <w:rsid w:val="00D47865"/>
    <w:rsid w:val="00D6233A"/>
    <w:rsid w:val="00D66717"/>
    <w:rsid w:val="00D72A35"/>
    <w:rsid w:val="00DA2D5A"/>
    <w:rsid w:val="00DB3C89"/>
    <w:rsid w:val="00DB572E"/>
    <w:rsid w:val="00E20AC9"/>
    <w:rsid w:val="00E90A0E"/>
    <w:rsid w:val="00E95B0D"/>
    <w:rsid w:val="00EC5781"/>
    <w:rsid w:val="00ED0AA0"/>
    <w:rsid w:val="00EE220B"/>
    <w:rsid w:val="00F12C86"/>
    <w:rsid w:val="00F4392D"/>
    <w:rsid w:val="00F87E08"/>
    <w:rsid w:val="00FA1459"/>
    <w:rsid w:val="00FA4A7F"/>
    <w:rsid w:val="00FB425F"/>
    <w:rsid w:val="00FD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364B"/>
  <w15:docId w15:val="{C7FAC22A-D9C2-43D1-8F27-956801CD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F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5">
    <w:name w:val="Style25"/>
    <w:basedOn w:val="a"/>
    <w:uiPriority w:val="99"/>
    <w:rsid w:val="000973FE"/>
    <w:pPr>
      <w:widowControl w:val="0"/>
      <w:autoSpaceDE w:val="0"/>
      <w:autoSpaceDN w:val="0"/>
      <w:adjustRightInd w:val="0"/>
      <w:spacing w:after="0" w:line="267" w:lineRule="exact"/>
      <w:ind w:firstLine="355"/>
      <w:jc w:val="both"/>
    </w:pPr>
    <w:rPr>
      <w:rFonts w:ascii="Book Antiqua" w:eastAsia="Times New Roman" w:hAnsi="Book Antiqua" w:cs="Book Antiqua"/>
      <w:sz w:val="24"/>
      <w:szCs w:val="24"/>
      <w:lang w:eastAsia="ru-RU"/>
    </w:rPr>
  </w:style>
  <w:style w:type="character" w:customStyle="1" w:styleId="FontStyle18">
    <w:name w:val="Font Style18"/>
    <w:basedOn w:val="a0"/>
    <w:rsid w:val="000973FE"/>
    <w:rPr>
      <w:rFonts w:ascii="Franklin Gothic Book" w:hAnsi="Franklin Gothic Book" w:cs="Franklin Gothic Book"/>
      <w:b/>
      <w:bCs/>
      <w:sz w:val="20"/>
      <w:szCs w:val="20"/>
    </w:rPr>
  </w:style>
  <w:style w:type="paragraph" w:styleId="a3">
    <w:name w:val="List Paragraph"/>
    <w:basedOn w:val="a"/>
    <w:uiPriority w:val="34"/>
    <w:qFormat/>
    <w:rsid w:val="000973FE"/>
    <w:pPr>
      <w:ind w:left="720"/>
    </w:pPr>
  </w:style>
  <w:style w:type="paragraph" w:customStyle="1" w:styleId="Style5">
    <w:name w:val="Style5"/>
    <w:basedOn w:val="a"/>
    <w:uiPriority w:val="99"/>
    <w:rsid w:val="000973F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0973FE"/>
    <w:rPr>
      <w:rFonts w:ascii="Arial" w:hAnsi="Arial" w:cs="Arial"/>
      <w:b/>
      <w:bCs/>
      <w:sz w:val="26"/>
      <w:szCs w:val="26"/>
    </w:rPr>
  </w:style>
  <w:style w:type="paragraph" w:customStyle="1" w:styleId="1">
    <w:name w:val="Абзац списка1"/>
    <w:basedOn w:val="a"/>
    <w:uiPriority w:val="99"/>
    <w:rsid w:val="00CF5112"/>
    <w:pPr>
      <w:spacing w:after="200" w:line="276" w:lineRule="auto"/>
      <w:ind w:left="720"/>
    </w:pPr>
    <w:rPr>
      <w:rFonts w:eastAsia="Times New Roman"/>
    </w:rPr>
  </w:style>
  <w:style w:type="paragraph" w:customStyle="1" w:styleId="a4">
    <w:name w:val="Базовый"/>
    <w:uiPriority w:val="99"/>
    <w:rsid w:val="00CF5112"/>
    <w:pPr>
      <w:widowControl w:val="0"/>
      <w:suppressAutoHyphens/>
      <w:spacing w:after="200" w:line="276" w:lineRule="auto"/>
    </w:pPr>
    <w:rPr>
      <w:rFonts w:ascii="Times New Roman" w:eastAsia="SimSun;宋体" w:hAnsi="Times New Roman" w:cs="Times New Roman"/>
      <w:sz w:val="24"/>
      <w:szCs w:val="24"/>
      <w:lang w:eastAsia="zh-CN"/>
    </w:rPr>
  </w:style>
  <w:style w:type="table" w:styleId="a5">
    <w:name w:val="Table Grid"/>
    <w:basedOn w:val="a1"/>
    <w:rsid w:val="00D0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снова,Без интервала1"/>
    <w:link w:val="a7"/>
    <w:qFormat/>
    <w:rsid w:val="00D07448"/>
    <w:pPr>
      <w:spacing w:after="0" w:line="240" w:lineRule="auto"/>
    </w:pPr>
  </w:style>
  <w:style w:type="character" w:customStyle="1" w:styleId="a7">
    <w:name w:val="Без интервала Знак"/>
    <w:aliases w:val="основа Знак,Без интервала1 Знак"/>
    <w:link w:val="a6"/>
    <w:uiPriority w:val="99"/>
    <w:locked/>
    <w:rsid w:val="00D07448"/>
  </w:style>
  <w:style w:type="character" w:customStyle="1" w:styleId="FontStyle20">
    <w:name w:val="Font Style20"/>
    <w:basedOn w:val="a0"/>
    <w:uiPriority w:val="99"/>
    <w:rsid w:val="008F568A"/>
    <w:rPr>
      <w:rFonts w:ascii="Franklin Gothic Book" w:hAnsi="Franklin Gothic Book" w:cs="Franklin Gothic Book"/>
      <w:sz w:val="20"/>
      <w:szCs w:val="20"/>
    </w:rPr>
  </w:style>
  <w:style w:type="paragraph" w:styleId="a8">
    <w:name w:val="header"/>
    <w:basedOn w:val="a"/>
    <w:link w:val="a9"/>
    <w:uiPriority w:val="99"/>
    <w:unhideWhenUsed/>
    <w:rsid w:val="00DA2D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2D5A"/>
    <w:rPr>
      <w:rFonts w:ascii="Calibri" w:eastAsia="Calibri" w:hAnsi="Calibri" w:cs="Calibri"/>
    </w:rPr>
  </w:style>
  <w:style w:type="paragraph" w:styleId="aa">
    <w:name w:val="footer"/>
    <w:basedOn w:val="a"/>
    <w:link w:val="ab"/>
    <w:uiPriority w:val="99"/>
    <w:unhideWhenUsed/>
    <w:rsid w:val="00DA2D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2D5A"/>
    <w:rPr>
      <w:rFonts w:ascii="Calibri" w:eastAsia="Calibri" w:hAnsi="Calibri" w:cs="Calibri"/>
    </w:rPr>
  </w:style>
  <w:style w:type="paragraph" w:styleId="ac">
    <w:name w:val="Balloon Text"/>
    <w:basedOn w:val="a"/>
    <w:link w:val="ad"/>
    <w:uiPriority w:val="99"/>
    <w:semiHidden/>
    <w:unhideWhenUsed/>
    <w:rsid w:val="00B26C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26C6D"/>
    <w:rPr>
      <w:rFonts w:ascii="Segoe UI" w:eastAsia="Calibri" w:hAnsi="Segoe UI" w:cs="Segoe UI"/>
      <w:sz w:val="18"/>
      <w:szCs w:val="18"/>
    </w:rPr>
  </w:style>
  <w:style w:type="paragraph" w:styleId="ae">
    <w:name w:val="Normal (Web)"/>
    <w:basedOn w:val="a"/>
    <w:uiPriority w:val="99"/>
    <w:unhideWhenUsed/>
    <w:rsid w:val="007C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6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61D38"/>
  </w:style>
  <w:style w:type="character" w:customStyle="1" w:styleId="c2">
    <w:name w:val="c2"/>
    <w:basedOn w:val="a0"/>
    <w:rsid w:val="00161D38"/>
  </w:style>
  <w:style w:type="paragraph" w:customStyle="1" w:styleId="c48">
    <w:name w:val="c48"/>
    <w:basedOn w:val="a"/>
    <w:rsid w:val="0016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61D38"/>
  </w:style>
  <w:style w:type="character" w:customStyle="1" w:styleId="c26">
    <w:name w:val="c26"/>
    <w:basedOn w:val="a0"/>
    <w:rsid w:val="00161D38"/>
  </w:style>
  <w:style w:type="paragraph" w:customStyle="1" w:styleId="c1">
    <w:name w:val="c1"/>
    <w:basedOn w:val="a"/>
    <w:rsid w:val="007E42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1">
    <w:name w:val="c21"/>
    <w:basedOn w:val="a0"/>
    <w:rsid w:val="007E4299"/>
    <w:rPr>
      <w:rFonts w:cs="Times New Roman"/>
    </w:rPr>
  </w:style>
  <w:style w:type="paragraph" w:customStyle="1" w:styleId="Style11">
    <w:name w:val="Style11"/>
    <w:basedOn w:val="a"/>
    <w:rsid w:val="00CF7B04"/>
    <w:pPr>
      <w:widowControl w:val="0"/>
      <w:autoSpaceDE w:val="0"/>
      <w:autoSpaceDN w:val="0"/>
      <w:adjustRightInd w:val="0"/>
      <w:spacing w:after="0" w:line="240" w:lineRule="auto"/>
    </w:pPr>
    <w:rPr>
      <w:rFonts w:ascii="Franklin Gothic Book" w:hAnsi="Franklin Gothic Book" w:cs="Times New Roman"/>
      <w:sz w:val="24"/>
      <w:szCs w:val="24"/>
      <w:lang w:eastAsia="ru-RU"/>
    </w:rPr>
  </w:style>
  <w:style w:type="paragraph" w:customStyle="1" w:styleId="Style14">
    <w:name w:val="Style14"/>
    <w:basedOn w:val="a"/>
    <w:rsid w:val="00CF7B04"/>
    <w:pPr>
      <w:widowControl w:val="0"/>
      <w:autoSpaceDE w:val="0"/>
      <w:autoSpaceDN w:val="0"/>
      <w:adjustRightInd w:val="0"/>
      <w:spacing w:after="0" w:line="240" w:lineRule="auto"/>
    </w:pPr>
    <w:rPr>
      <w:rFonts w:ascii="Franklin Gothic Book" w:hAnsi="Franklin Gothic Book" w:cs="Times New Roman"/>
      <w:sz w:val="24"/>
      <w:szCs w:val="24"/>
      <w:lang w:eastAsia="ru-RU"/>
    </w:rPr>
  </w:style>
  <w:style w:type="paragraph" w:customStyle="1" w:styleId="s16">
    <w:name w:val="s_16"/>
    <w:basedOn w:val="a"/>
    <w:rsid w:val="003531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5"/>
    <w:uiPriority w:val="99"/>
    <w:rsid w:val="002F706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C0A9F"/>
    <w:rPr>
      <w:b/>
      <w:bCs/>
    </w:rPr>
  </w:style>
  <w:style w:type="table" w:customStyle="1" w:styleId="3">
    <w:name w:val="Сетка таблицы3"/>
    <w:basedOn w:val="a1"/>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C89"/>
    <w:rPr>
      <w:color w:val="0563C1" w:themeColor="hyperlink"/>
      <w:u w:val="single"/>
    </w:rPr>
  </w:style>
  <w:style w:type="paragraph" w:customStyle="1" w:styleId="ConsPlusNormal">
    <w:name w:val="ConsPlusNormal"/>
    <w:rsid w:val="00EE220B"/>
    <w:pPr>
      <w:widowControl w:val="0"/>
      <w:autoSpaceDE w:val="0"/>
      <w:autoSpaceDN w:val="0"/>
      <w:spacing w:after="0" w:line="240" w:lineRule="auto"/>
    </w:pPr>
    <w:rPr>
      <w:rFonts w:ascii="Arial" w:eastAsiaTheme="minorEastAsia" w:hAnsi="Arial" w:cs="Arial"/>
      <w:sz w:val="20"/>
      <w:lang w:eastAsia="ru-RU"/>
    </w:rPr>
  </w:style>
  <w:style w:type="character" w:customStyle="1" w:styleId="UnresolvedMention">
    <w:name w:val="Unresolved Mention"/>
    <w:basedOn w:val="a0"/>
    <w:uiPriority w:val="99"/>
    <w:semiHidden/>
    <w:unhideWhenUsed/>
    <w:rsid w:val="00C55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397">
      <w:bodyDiv w:val="1"/>
      <w:marLeft w:val="0"/>
      <w:marRight w:val="0"/>
      <w:marTop w:val="0"/>
      <w:marBottom w:val="0"/>
      <w:divBdr>
        <w:top w:val="none" w:sz="0" w:space="0" w:color="auto"/>
        <w:left w:val="none" w:sz="0" w:space="0" w:color="auto"/>
        <w:bottom w:val="none" w:sz="0" w:space="0" w:color="auto"/>
        <w:right w:val="none" w:sz="0" w:space="0" w:color="auto"/>
      </w:divBdr>
    </w:div>
    <w:div w:id="148986045">
      <w:bodyDiv w:val="1"/>
      <w:marLeft w:val="0"/>
      <w:marRight w:val="0"/>
      <w:marTop w:val="0"/>
      <w:marBottom w:val="0"/>
      <w:divBdr>
        <w:top w:val="none" w:sz="0" w:space="0" w:color="auto"/>
        <w:left w:val="none" w:sz="0" w:space="0" w:color="auto"/>
        <w:bottom w:val="none" w:sz="0" w:space="0" w:color="auto"/>
        <w:right w:val="none" w:sz="0" w:space="0" w:color="auto"/>
      </w:divBdr>
    </w:div>
    <w:div w:id="153840515">
      <w:bodyDiv w:val="1"/>
      <w:marLeft w:val="0"/>
      <w:marRight w:val="0"/>
      <w:marTop w:val="0"/>
      <w:marBottom w:val="0"/>
      <w:divBdr>
        <w:top w:val="none" w:sz="0" w:space="0" w:color="auto"/>
        <w:left w:val="none" w:sz="0" w:space="0" w:color="auto"/>
        <w:bottom w:val="none" w:sz="0" w:space="0" w:color="auto"/>
        <w:right w:val="none" w:sz="0" w:space="0" w:color="auto"/>
      </w:divBdr>
    </w:div>
    <w:div w:id="298153749">
      <w:bodyDiv w:val="1"/>
      <w:marLeft w:val="0"/>
      <w:marRight w:val="0"/>
      <w:marTop w:val="0"/>
      <w:marBottom w:val="0"/>
      <w:divBdr>
        <w:top w:val="none" w:sz="0" w:space="0" w:color="auto"/>
        <w:left w:val="none" w:sz="0" w:space="0" w:color="auto"/>
        <w:bottom w:val="none" w:sz="0" w:space="0" w:color="auto"/>
        <w:right w:val="none" w:sz="0" w:space="0" w:color="auto"/>
      </w:divBdr>
    </w:div>
    <w:div w:id="355429051">
      <w:bodyDiv w:val="1"/>
      <w:marLeft w:val="0"/>
      <w:marRight w:val="0"/>
      <w:marTop w:val="0"/>
      <w:marBottom w:val="0"/>
      <w:divBdr>
        <w:top w:val="none" w:sz="0" w:space="0" w:color="auto"/>
        <w:left w:val="none" w:sz="0" w:space="0" w:color="auto"/>
        <w:bottom w:val="none" w:sz="0" w:space="0" w:color="auto"/>
        <w:right w:val="none" w:sz="0" w:space="0" w:color="auto"/>
      </w:divBdr>
    </w:div>
    <w:div w:id="493643388">
      <w:bodyDiv w:val="1"/>
      <w:marLeft w:val="0"/>
      <w:marRight w:val="0"/>
      <w:marTop w:val="0"/>
      <w:marBottom w:val="0"/>
      <w:divBdr>
        <w:top w:val="none" w:sz="0" w:space="0" w:color="auto"/>
        <w:left w:val="none" w:sz="0" w:space="0" w:color="auto"/>
        <w:bottom w:val="none" w:sz="0" w:space="0" w:color="auto"/>
        <w:right w:val="none" w:sz="0" w:space="0" w:color="auto"/>
      </w:divBdr>
    </w:div>
    <w:div w:id="592516967">
      <w:bodyDiv w:val="1"/>
      <w:marLeft w:val="0"/>
      <w:marRight w:val="0"/>
      <w:marTop w:val="0"/>
      <w:marBottom w:val="0"/>
      <w:divBdr>
        <w:top w:val="none" w:sz="0" w:space="0" w:color="auto"/>
        <w:left w:val="none" w:sz="0" w:space="0" w:color="auto"/>
        <w:bottom w:val="none" w:sz="0" w:space="0" w:color="auto"/>
        <w:right w:val="none" w:sz="0" w:space="0" w:color="auto"/>
      </w:divBdr>
    </w:div>
    <w:div w:id="603920083">
      <w:bodyDiv w:val="1"/>
      <w:marLeft w:val="0"/>
      <w:marRight w:val="0"/>
      <w:marTop w:val="0"/>
      <w:marBottom w:val="0"/>
      <w:divBdr>
        <w:top w:val="none" w:sz="0" w:space="0" w:color="auto"/>
        <w:left w:val="none" w:sz="0" w:space="0" w:color="auto"/>
        <w:bottom w:val="none" w:sz="0" w:space="0" w:color="auto"/>
        <w:right w:val="none" w:sz="0" w:space="0" w:color="auto"/>
      </w:divBdr>
    </w:div>
    <w:div w:id="740950137">
      <w:bodyDiv w:val="1"/>
      <w:marLeft w:val="0"/>
      <w:marRight w:val="0"/>
      <w:marTop w:val="0"/>
      <w:marBottom w:val="0"/>
      <w:divBdr>
        <w:top w:val="none" w:sz="0" w:space="0" w:color="auto"/>
        <w:left w:val="none" w:sz="0" w:space="0" w:color="auto"/>
        <w:bottom w:val="none" w:sz="0" w:space="0" w:color="auto"/>
        <w:right w:val="none" w:sz="0" w:space="0" w:color="auto"/>
      </w:divBdr>
    </w:div>
    <w:div w:id="828593827">
      <w:bodyDiv w:val="1"/>
      <w:marLeft w:val="0"/>
      <w:marRight w:val="0"/>
      <w:marTop w:val="0"/>
      <w:marBottom w:val="0"/>
      <w:divBdr>
        <w:top w:val="none" w:sz="0" w:space="0" w:color="auto"/>
        <w:left w:val="none" w:sz="0" w:space="0" w:color="auto"/>
        <w:bottom w:val="none" w:sz="0" w:space="0" w:color="auto"/>
        <w:right w:val="none" w:sz="0" w:space="0" w:color="auto"/>
      </w:divBdr>
    </w:div>
    <w:div w:id="947005733">
      <w:bodyDiv w:val="1"/>
      <w:marLeft w:val="0"/>
      <w:marRight w:val="0"/>
      <w:marTop w:val="0"/>
      <w:marBottom w:val="0"/>
      <w:divBdr>
        <w:top w:val="none" w:sz="0" w:space="0" w:color="auto"/>
        <w:left w:val="none" w:sz="0" w:space="0" w:color="auto"/>
        <w:bottom w:val="none" w:sz="0" w:space="0" w:color="auto"/>
        <w:right w:val="none" w:sz="0" w:space="0" w:color="auto"/>
      </w:divBdr>
    </w:div>
    <w:div w:id="1152478195">
      <w:bodyDiv w:val="1"/>
      <w:marLeft w:val="0"/>
      <w:marRight w:val="0"/>
      <w:marTop w:val="0"/>
      <w:marBottom w:val="0"/>
      <w:divBdr>
        <w:top w:val="none" w:sz="0" w:space="0" w:color="auto"/>
        <w:left w:val="none" w:sz="0" w:space="0" w:color="auto"/>
        <w:bottom w:val="none" w:sz="0" w:space="0" w:color="auto"/>
        <w:right w:val="none" w:sz="0" w:space="0" w:color="auto"/>
      </w:divBdr>
    </w:div>
    <w:div w:id="1464689142">
      <w:bodyDiv w:val="1"/>
      <w:marLeft w:val="0"/>
      <w:marRight w:val="0"/>
      <w:marTop w:val="0"/>
      <w:marBottom w:val="0"/>
      <w:divBdr>
        <w:top w:val="none" w:sz="0" w:space="0" w:color="auto"/>
        <w:left w:val="none" w:sz="0" w:space="0" w:color="auto"/>
        <w:bottom w:val="none" w:sz="0" w:space="0" w:color="auto"/>
        <w:right w:val="none" w:sz="0" w:space="0" w:color="auto"/>
      </w:divBdr>
    </w:div>
    <w:div w:id="1518811273">
      <w:bodyDiv w:val="1"/>
      <w:marLeft w:val="0"/>
      <w:marRight w:val="0"/>
      <w:marTop w:val="0"/>
      <w:marBottom w:val="0"/>
      <w:divBdr>
        <w:top w:val="none" w:sz="0" w:space="0" w:color="auto"/>
        <w:left w:val="none" w:sz="0" w:space="0" w:color="auto"/>
        <w:bottom w:val="none" w:sz="0" w:space="0" w:color="auto"/>
        <w:right w:val="none" w:sz="0" w:space="0" w:color="auto"/>
      </w:divBdr>
    </w:div>
    <w:div w:id="1528177943">
      <w:bodyDiv w:val="1"/>
      <w:marLeft w:val="0"/>
      <w:marRight w:val="0"/>
      <w:marTop w:val="0"/>
      <w:marBottom w:val="0"/>
      <w:divBdr>
        <w:top w:val="none" w:sz="0" w:space="0" w:color="auto"/>
        <w:left w:val="none" w:sz="0" w:space="0" w:color="auto"/>
        <w:bottom w:val="none" w:sz="0" w:space="0" w:color="auto"/>
        <w:right w:val="none" w:sz="0" w:space="0" w:color="auto"/>
      </w:divBdr>
    </w:div>
    <w:div w:id="1646740142">
      <w:bodyDiv w:val="1"/>
      <w:marLeft w:val="0"/>
      <w:marRight w:val="0"/>
      <w:marTop w:val="0"/>
      <w:marBottom w:val="0"/>
      <w:divBdr>
        <w:top w:val="none" w:sz="0" w:space="0" w:color="auto"/>
        <w:left w:val="none" w:sz="0" w:space="0" w:color="auto"/>
        <w:bottom w:val="none" w:sz="0" w:space="0" w:color="auto"/>
        <w:right w:val="none" w:sz="0" w:space="0" w:color="auto"/>
      </w:divBdr>
    </w:div>
    <w:div w:id="1690790880">
      <w:bodyDiv w:val="1"/>
      <w:marLeft w:val="0"/>
      <w:marRight w:val="0"/>
      <w:marTop w:val="0"/>
      <w:marBottom w:val="0"/>
      <w:divBdr>
        <w:top w:val="none" w:sz="0" w:space="0" w:color="auto"/>
        <w:left w:val="none" w:sz="0" w:space="0" w:color="auto"/>
        <w:bottom w:val="none" w:sz="0" w:space="0" w:color="auto"/>
        <w:right w:val="none" w:sz="0" w:space="0" w:color="auto"/>
      </w:divBdr>
    </w:div>
    <w:div w:id="1749224740">
      <w:bodyDiv w:val="1"/>
      <w:marLeft w:val="0"/>
      <w:marRight w:val="0"/>
      <w:marTop w:val="0"/>
      <w:marBottom w:val="0"/>
      <w:divBdr>
        <w:top w:val="none" w:sz="0" w:space="0" w:color="auto"/>
        <w:left w:val="none" w:sz="0" w:space="0" w:color="auto"/>
        <w:bottom w:val="none" w:sz="0" w:space="0" w:color="auto"/>
        <w:right w:val="none" w:sz="0" w:space="0" w:color="auto"/>
      </w:divBdr>
    </w:div>
    <w:div w:id="1898936772">
      <w:bodyDiv w:val="1"/>
      <w:marLeft w:val="0"/>
      <w:marRight w:val="0"/>
      <w:marTop w:val="0"/>
      <w:marBottom w:val="0"/>
      <w:divBdr>
        <w:top w:val="none" w:sz="0" w:space="0" w:color="auto"/>
        <w:left w:val="none" w:sz="0" w:space="0" w:color="auto"/>
        <w:bottom w:val="none" w:sz="0" w:space="0" w:color="auto"/>
        <w:right w:val="none" w:sz="0" w:space="0" w:color="auto"/>
      </w:divBdr>
    </w:div>
    <w:div w:id="2033604423">
      <w:bodyDiv w:val="1"/>
      <w:marLeft w:val="0"/>
      <w:marRight w:val="0"/>
      <w:marTop w:val="0"/>
      <w:marBottom w:val="0"/>
      <w:divBdr>
        <w:top w:val="none" w:sz="0" w:space="0" w:color="auto"/>
        <w:left w:val="none" w:sz="0" w:space="0" w:color="auto"/>
        <w:bottom w:val="none" w:sz="0" w:space="0" w:color="auto"/>
        <w:right w:val="none" w:sz="0" w:space="0" w:color="auto"/>
      </w:divBdr>
    </w:div>
    <w:div w:id="20820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4we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infourok.ru/videouroki?authChecke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C9E7-2F87-437E-89C7-93979908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Учитель</cp:lastModifiedBy>
  <cp:revision>28</cp:revision>
  <cp:lastPrinted>2023-08-30T13:31:00Z</cp:lastPrinted>
  <dcterms:created xsi:type="dcterms:W3CDTF">2022-02-17T08:15:00Z</dcterms:created>
  <dcterms:modified xsi:type="dcterms:W3CDTF">2023-08-30T14:17:00Z</dcterms:modified>
</cp:coreProperties>
</file>