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D4" w:rsidRPr="001C3CC4" w:rsidRDefault="00D305D4" w:rsidP="00AF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A50C54">
        <w:rPr>
          <w:rFonts w:ascii="Times New Roman" w:hAnsi="Times New Roman" w:cs="Times New Roman"/>
          <w:b/>
          <w:sz w:val="24"/>
          <w:szCs w:val="24"/>
        </w:rPr>
        <w:t>программе по предмету «Вероятность и статистика</w:t>
      </w:r>
      <w:r w:rsidRPr="001C3CC4">
        <w:rPr>
          <w:rFonts w:ascii="Times New Roman" w:hAnsi="Times New Roman" w:cs="Times New Roman"/>
          <w:b/>
          <w:sz w:val="24"/>
          <w:szCs w:val="24"/>
        </w:rPr>
        <w:t>»</w:t>
      </w:r>
    </w:p>
    <w:p w:rsidR="00D305D4" w:rsidRPr="001C3CC4" w:rsidRDefault="00D305D4" w:rsidP="00AF0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>для о</w:t>
      </w:r>
      <w:r w:rsidR="00A50C54">
        <w:rPr>
          <w:rFonts w:ascii="Times New Roman" w:hAnsi="Times New Roman" w:cs="Times New Roman"/>
          <w:b/>
          <w:sz w:val="24"/>
          <w:szCs w:val="24"/>
        </w:rPr>
        <w:t>бучающихся с ОВЗ (вариант 6.2) 8</w:t>
      </w:r>
      <w:r w:rsidRPr="001C3CC4">
        <w:rPr>
          <w:rFonts w:ascii="Times New Roman" w:hAnsi="Times New Roman" w:cs="Times New Roman"/>
          <w:b/>
          <w:sz w:val="24"/>
          <w:szCs w:val="24"/>
        </w:rPr>
        <w:t>-10 классы.</w:t>
      </w:r>
    </w:p>
    <w:p w:rsidR="00D305D4" w:rsidRDefault="00D305D4" w:rsidP="00DB31DF"/>
    <w:p w:rsidR="00AF059A" w:rsidRDefault="00D305D4" w:rsidP="00AF059A">
      <w:pPr>
        <w:jc w:val="both"/>
        <w:rPr>
          <w:rFonts w:ascii="Times New Roman" w:hAnsi="Times New Roman" w:cs="Times New Roman"/>
          <w:sz w:val="24"/>
          <w:szCs w:val="24"/>
        </w:rPr>
      </w:pPr>
      <w:r w:rsidRPr="00D305D4">
        <w:t xml:space="preserve"> </w:t>
      </w:r>
      <w:r w:rsidR="00AF059A">
        <w:tab/>
      </w:r>
      <w:r w:rsidRPr="00AF059A">
        <w:rPr>
          <w:rFonts w:ascii="Times New Roman" w:hAnsi="Times New Roman" w:cs="Times New Roman"/>
          <w:sz w:val="24"/>
          <w:szCs w:val="24"/>
        </w:rPr>
        <w:t>Рабочая про</w:t>
      </w:r>
      <w:r w:rsidR="00A50C54">
        <w:rPr>
          <w:rFonts w:ascii="Times New Roman" w:hAnsi="Times New Roman" w:cs="Times New Roman"/>
          <w:sz w:val="24"/>
          <w:szCs w:val="24"/>
        </w:rPr>
        <w:t>грамма учебного курса «Вероятность и статистика</w:t>
      </w:r>
      <w:r w:rsidRPr="00AF059A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основного общего образования, ФГОС ООО для обучающи</w:t>
      </w:r>
      <w:r w:rsidR="00A50C54">
        <w:rPr>
          <w:rFonts w:ascii="Times New Roman" w:hAnsi="Times New Roman" w:cs="Times New Roman"/>
          <w:sz w:val="24"/>
          <w:szCs w:val="24"/>
        </w:rPr>
        <w:t>хся с ОВЗ (НОДА, НОДА с ЗПР), 8</w:t>
      </w:r>
      <w:r w:rsidRPr="00AF059A">
        <w:rPr>
          <w:rFonts w:ascii="Times New Roman" w:hAnsi="Times New Roman" w:cs="Times New Roman"/>
          <w:sz w:val="24"/>
          <w:szCs w:val="24"/>
        </w:rPr>
        <w:t xml:space="preserve"> – 10 классов с учетом требований федеральной основной образовательной программы основного общего образования. </w:t>
      </w:r>
    </w:p>
    <w:p w:rsidR="00AF059A" w:rsidRDefault="00DB31DF" w:rsidP="00AF05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59A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50C54">
        <w:rPr>
          <w:rFonts w:ascii="Times New Roman" w:hAnsi="Times New Roman" w:cs="Times New Roman"/>
          <w:sz w:val="24"/>
          <w:szCs w:val="24"/>
        </w:rPr>
        <w:t>программа по предмету «</w:t>
      </w:r>
      <w:r w:rsidR="00A50C54" w:rsidRPr="00A50C54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 w:rsidRPr="00AF059A">
        <w:rPr>
          <w:rFonts w:ascii="Times New Roman" w:hAnsi="Times New Roman" w:cs="Times New Roman"/>
          <w:sz w:val="24"/>
          <w:szCs w:val="24"/>
        </w:rPr>
        <w:t>» адаптирована для обучающихся с нарушением опорно – двигательного аппарата, с задержкой психического развития и составлена с учётом их психофизических особенностей развития.</w:t>
      </w:r>
      <w:r w:rsidR="00A50C54">
        <w:t xml:space="preserve"> </w:t>
      </w:r>
      <w:r w:rsidR="00A50C54" w:rsidRPr="00A50C5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опорой на авторскую программу по вероятности и статистике для 7-9 классов </w:t>
      </w:r>
      <w:r w:rsidR="00A50C54">
        <w:rPr>
          <w:rFonts w:ascii="Times New Roman" w:hAnsi="Times New Roman" w:cs="Times New Roman"/>
          <w:sz w:val="24"/>
          <w:szCs w:val="24"/>
        </w:rPr>
        <w:t>(авторы Высоцкий</w:t>
      </w:r>
      <w:r w:rsidR="00A50C54" w:rsidRPr="00A50C54">
        <w:rPr>
          <w:rFonts w:ascii="Times New Roman" w:hAnsi="Times New Roman" w:cs="Times New Roman"/>
          <w:sz w:val="24"/>
          <w:szCs w:val="24"/>
        </w:rPr>
        <w:t xml:space="preserve"> И.Р., Ященко И.В.</w:t>
      </w:r>
      <w:r w:rsidR="00A50C54">
        <w:rPr>
          <w:rFonts w:ascii="Times New Roman" w:hAnsi="Times New Roman" w:cs="Times New Roman"/>
          <w:sz w:val="24"/>
          <w:szCs w:val="24"/>
        </w:rPr>
        <w:t>)</w:t>
      </w:r>
      <w:r w:rsidRPr="00AF0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59A" w:rsidRPr="00AF059A" w:rsidRDefault="00A50C54" w:rsidP="00AF05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3</w:t>
      </w:r>
      <w:r w:rsidR="00AF059A" w:rsidRPr="00AF059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59A" w:rsidRPr="00AF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DF" w:rsidRPr="001C3CC4" w:rsidRDefault="00DB31DF" w:rsidP="001C3C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C4">
        <w:rPr>
          <w:rFonts w:ascii="Times New Roman" w:hAnsi="Times New Roman" w:cs="Times New Roman"/>
          <w:b/>
          <w:sz w:val="24"/>
          <w:szCs w:val="24"/>
        </w:rPr>
        <w:t>Цели и задачи из</w:t>
      </w:r>
      <w:r w:rsidR="00A50C54">
        <w:rPr>
          <w:rFonts w:ascii="Times New Roman" w:hAnsi="Times New Roman" w:cs="Times New Roman"/>
          <w:b/>
          <w:sz w:val="24"/>
          <w:szCs w:val="24"/>
        </w:rPr>
        <w:t>учения</w:t>
      </w:r>
      <w:r w:rsidR="00A50C54" w:rsidRPr="00A50C54">
        <w:t xml:space="preserve"> </w:t>
      </w:r>
      <w:r w:rsidR="00A50C54">
        <w:rPr>
          <w:rFonts w:ascii="Times New Roman" w:hAnsi="Times New Roman" w:cs="Times New Roman"/>
          <w:b/>
          <w:sz w:val="24"/>
          <w:szCs w:val="24"/>
        </w:rPr>
        <w:t>вероятности и статистики:</w:t>
      </w:r>
    </w:p>
    <w:p w:rsidR="00A50C54" w:rsidRPr="00A50C54" w:rsidRDefault="00A50C54" w:rsidP="00A50C5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>- формирование у обучающихся функциональной грамотност</w:t>
      </w:r>
      <w:r>
        <w:rPr>
          <w:rFonts w:ascii="Times New Roman" w:hAnsi="Times New Roman" w:cs="Times New Roman"/>
          <w:sz w:val="24"/>
          <w:szCs w:val="24"/>
        </w:rPr>
        <w:t>и, включающей в себя</w:t>
      </w:r>
      <w:r w:rsidRPr="00A50C54">
        <w:rPr>
          <w:rFonts w:ascii="Times New Roman" w:hAnsi="Times New Roman" w:cs="Times New Roman"/>
          <w:sz w:val="24"/>
          <w:szCs w:val="24"/>
        </w:rPr>
        <w:t xml:space="preserve"> умение воспринимать и крити</w:t>
      </w:r>
      <w:r>
        <w:rPr>
          <w:rFonts w:ascii="Times New Roman" w:hAnsi="Times New Roman" w:cs="Times New Roman"/>
          <w:sz w:val="24"/>
          <w:szCs w:val="24"/>
        </w:rPr>
        <w:t xml:space="preserve">чески анализировать информацию, </w:t>
      </w:r>
      <w:r w:rsidRPr="00A50C54">
        <w:rPr>
          <w:rFonts w:ascii="Times New Roman" w:hAnsi="Times New Roman" w:cs="Times New Roman"/>
          <w:sz w:val="24"/>
          <w:szCs w:val="24"/>
        </w:rPr>
        <w:t>представленную в различных формах, понимать вероятностный хар</w:t>
      </w:r>
      <w:r>
        <w:rPr>
          <w:rFonts w:ascii="Times New Roman" w:hAnsi="Times New Roman" w:cs="Times New Roman"/>
          <w:sz w:val="24"/>
          <w:szCs w:val="24"/>
        </w:rPr>
        <w:t xml:space="preserve">актер многих реальных процессов </w:t>
      </w:r>
      <w:r w:rsidRPr="00A50C54">
        <w:rPr>
          <w:rFonts w:ascii="Times New Roman" w:hAnsi="Times New Roman" w:cs="Times New Roman"/>
          <w:sz w:val="24"/>
          <w:szCs w:val="24"/>
        </w:rPr>
        <w:t>и зависимостей, производить простейшие вероятностные расчѐты;</w:t>
      </w:r>
    </w:p>
    <w:p w:rsidR="00A50C54" w:rsidRPr="00A50C54" w:rsidRDefault="00A50C54" w:rsidP="00A50C5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>- развитие навыков организации перебора и подсчѐта числа вариа</w:t>
      </w:r>
      <w:r>
        <w:rPr>
          <w:rFonts w:ascii="Times New Roman" w:hAnsi="Times New Roman" w:cs="Times New Roman"/>
          <w:sz w:val="24"/>
          <w:szCs w:val="24"/>
        </w:rPr>
        <w:t xml:space="preserve">нтов, в том числе, в прикладных </w:t>
      </w:r>
      <w:r w:rsidRPr="00A50C54">
        <w:rPr>
          <w:rFonts w:ascii="Times New Roman" w:hAnsi="Times New Roman" w:cs="Times New Roman"/>
          <w:sz w:val="24"/>
          <w:szCs w:val="24"/>
        </w:rPr>
        <w:t>задачах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0C54" w:rsidRPr="00A50C54" w:rsidRDefault="00A50C54" w:rsidP="00A50C5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>- формирование компетенций в области информатики и цифровых технологий;</w:t>
      </w:r>
    </w:p>
    <w:p w:rsidR="00A50C54" w:rsidRPr="00A50C54" w:rsidRDefault="00A50C54" w:rsidP="00A50C5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>- обогащение представления учащихся о современной картине мира и методах его исследования;</w:t>
      </w:r>
    </w:p>
    <w:p w:rsidR="00A50C54" w:rsidRPr="00A50C54" w:rsidRDefault="00A50C54" w:rsidP="00A50C5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 xml:space="preserve">- формирование понимания роли статистики как источника </w:t>
      </w:r>
      <w:r>
        <w:rPr>
          <w:rFonts w:ascii="Times New Roman" w:hAnsi="Times New Roman" w:cs="Times New Roman"/>
          <w:sz w:val="24"/>
          <w:szCs w:val="24"/>
        </w:rPr>
        <w:t xml:space="preserve">социально значимой информации и </w:t>
      </w:r>
      <w:r w:rsidRPr="00A50C54">
        <w:rPr>
          <w:rFonts w:ascii="Times New Roman" w:hAnsi="Times New Roman" w:cs="Times New Roman"/>
          <w:sz w:val="24"/>
          <w:szCs w:val="24"/>
        </w:rPr>
        <w:t>закладывание основы вероятностного мышления;</w:t>
      </w:r>
    </w:p>
    <w:p w:rsidR="00A50C54" w:rsidRDefault="00A50C54" w:rsidP="001C3CC4">
      <w:pPr>
        <w:jc w:val="both"/>
        <w:rPr>
          <w:rFonts w:ascii="Times New Roman" w:hAnsi="Times New Roman" w:cs="Times New Roman"/>
          <w:sz w:val="24"/>
          <w:szCs w:val="24"/>
        </w:rPr>
      </w:pPr>
      <w:r w:rsidRPr="00A50C54">
        <w:rPr>
          <w:rFonts w:ascii="Times New Roman" w:hAnsi="Times New Roman" w:cs="Times New Roman"/>
          <w:sz w:val="24"/>
          <w:szCs w:val="24"/>
        </w:rPr>
        <w:t>- формирование навыков работы с информацией: от чте</w:t>
      </w:r>
      <w:r>
        <w:rPr>
          <w:rFonts w:ascii="Times New Roman" w:hAnsi="Times New Roman" w:cs="Times New Roman"/>
          <w:sz w:val="24"/>
          <w:szCs w:val="24"/>
        </w:rPr>
        <w:t xml:space="preserve">ния и интерпретации информации, </w:t>
      </w:r>
      <w:r w:rsidRPr="00A50C54">
        <w:rPr>
          <w:rFonts w:ascii="Times New Roman" w:hAnsi="Times New Roman" w:cs="Times New Roman"/>
          <w:sz w:val="24"/>
          <w:szCs w:val="24"/>
        </w:rPr>
        <w:t>представленной в таблицах, на диаграммах и графиках до сбора,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редставления и анализа данных с </w:t>
      </w:r>
      <w:r w:rsidRPr="00A50C54">
        <w:rPr>
          <w:rFonts w:ascii="Times New Roman" w:hAnsi="Times New Roman" w:cs="Times New Roman"/>
          <w:sz w:val="24"/>
          <w:szCs w:val="24"/>
        </w:rPr>
        <w:t>использованием статистических характеристик средних и рассеивания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C3CC4" w:rsidRPr="001C3CC4" w:rsidRDefault="001C3CC4" w:rsidP="001C3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CC4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структура), тематический план, перечень учебно-методического обеспечения, требования к уровню подготовки учащихся, планируемые результаты освоения учебного предмета.</w:t>
      </w:r>
    </w:p>
    <w:sectPr w:rsidR="001C3CC4" w:rsidRPr="001C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D4" w:rsidRDefault="00D305D4" w:rsidP="00D305D4">
      <w:pPr>
        <w:spacing w:after="0" w:line="240" w:lineRule="auto"/>
      </w:pPr>
      <w:r>
        <w:separator/>
      </w:r>
    </w:p>
  </w:endnote>
  <w:endnote w:type="continuationSeparator" w:id="0">
    <w:p w:rsidR="00D305D4" w:rsidRDefault="00D305D4" w:rsidP="00D3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D4" w:rsidRDefault="00D305D4" w:rsidP="00D305D4">
      <w:pPr>
        <w:spacing w:after="0" w:line="240" w:lineRule="auto"/>
      </w:pPr>
      <w:r>
        <w:separator/>
      </w:r>
    </w:p>
  </w:footnote>
  <w:footnote w:type="continuationSeparator" w:id="0">
    <w:p w:rsidR="00D305D4" w:rsidRDefault="00D305D4" w:rsidP="00D3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37"/>
    <w:rsid w:val="001C3CC4"/>
    <w:rsid w:val="006423D6"/>
    <w:rsid w:val="00A50C54"/>
    <w:rsid w:val="00AF059A"/>
    <w:rsid w:val="00D305D4"/>
    <w:rsid w:val="00D96D37"/>
    <w:rsid w:val="00D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1845"/>
  <w15:chartTrackingRefBased/>
  <w15:docId w15:val="{864470B1-9DCA-4031-BD86-E8C7A64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5D4"/>
  </w:style>
  <w:style w:type="paragraph" w:styleId="a5">
    <w:name w:val="footer"/>
    <w:basedOn w:val="a"/>
    <w:link w:val="a6"/>
    <w:uiPriority w:val="99"/>
    <w:unhideWhenUsed/>
    <w:rsid w:val="00D3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2023-09-06T12:26:00Z</dcterms:created>
  <dcterms:modified xsi:type="dcterms:W3CDTF">2023-09-08T10:23:00Z</dcterms:modified>
</cp:coreProperties>
</file>