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EF" w:rsidRPr="006C06EF" w:rsidRDefault="006C06EF" w:rsidP="006C06E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06EF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абоч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ей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учебному предмету </w:t>
      </w:r>
      <w:bookmarkStart w:id="0" w:name="_Hlk144048701"/>
    </w:p>
    <w:p w:rsidR="00116F60" w:rsidRPr="006C06EF" w:rsidRDefault="006C06EF" w:rsidP="006C06E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 и окружающий природный мир</w:t>
      </w:r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bookmarkEnd w:id="0"/>
      <w:r w:rsidRPr="006C0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C06EF" w:rsidRDefault="006C06EF" w:rsidP="006C06EF">
      <w:pPr>
        <w:suppressAutoHyphens/>
        <w:spacing w:after="0"/>
        <w:ind w:firstLine="596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EF" w:rsidRDefault="006C06EF" w:rsidP="006C06EF">
      <w:pPr>
        <w:suppressAutoHyphens/>
        <w:spacing w:after="0"/>
        <w:ind w:firstLine="596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EF" w:rsidRPr="006C06EF" w:rsidRDefault="006C06EF" w:rsidP="006C06EF">
      <w:pPr>
        <w:suppressAutoHyphens/>
        <w:spacing w:after="0"/>
        <w:ind w:firstLine="596"/>
        <w:rPr>
          <w:rFonts w:ascii="Times New Roman" w:hAnsi="Times New Roman" w:cs="Times New Roman"/>
          <w:sz w:val="24"/>
          <w:szCs w:val="24"/>
          <w:lang w:eastAsia="ru-RU"/>
        </w:rPr>
      </w:pPr>
      <w:r w:rsidRPr="006C06E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C06EF" w:rsidRPr="006C06EF" w:rsidRDefault="006C06EF" w:rsidP="006C06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учебному предмету «</w:t>
      </w:r>
      <w:bookmarkStart w:id="1" w:name="_GoBack"/>
      <w:r w:rsidRPr="006C06EF">
        <w:rPr>
          <w:rFonts w:ascii="Times New Roman" w:hAnsi="Times New Roman" w:cs="Times New Roman"/>
          <w:color w:val="000000"/>
          <w:sz w:val="24"/>
          <w:szCs w:val="24"/>
        </w:rPr>
        <w:t>Развитие речи и окружающий природный мир</w:t>
      </w:r>
      <w:bookmarkEnd w:id="1"/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разработана </w:t>
      </w:r>
      <w:r w:rsidRPr="006C06EF">
        <w:rPr>
          <w:rFonts w:ascii="Times New Roman" w:hAnsi="Times New Roman" w:cs="Times New Roman"/>
          <w:sz w:val="24"/>
          <w:szCs w:val="24"/>
        </w:rPr>
        <w:t xml:space="preserve">на основе требований к результатам освоения АООП НОО, установленными ФГОС НОО обучающихся с ОВЗ, федеральной программы воспитания, и </w:t>
      </w:r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ФГОС НОО ОВЗ с НОДА с </w:t>
      </w:r>
      <w:r w:rsidRPr="006C06EF">
        <w:rPr>
          <w:rFonts w:ascii="Times New Roman" w:hAnsi="Times New Roman" w:cs="Times New Roman"/>
          <w:sz w:val="24"/>
          <w:szCs w:val="24"/>
        </w:rPr>
        <w:t xml:space="preserve">умеренной, тяжелой, глубокой умственной отсталостью (интеллектуальными нарушениями), ТМНР, </w:t>
      </w:r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вариант 6.4, утверждённый приказом министерства просвещения РФ № 1023 от 24.11.2022 года и </w:t>
      </w:r>
      <w:r w:rsidRPr="006C06EF">
        <w:rPr>
          <w:rFonts w:ascii="Times New Roman" w:hAnsi="Times New Roman" w:cs="Times New Roman"/>
          <w:sz w:val="24"/>
          <w:szCs w:val="24"/>
        </w:rPr>
        <w:t>ФАОП</w:t>
      </w:r>
      <w:proofErr w:type="gramEnd"/>
      <w:r w:rsidRPr="006C06EF">
        <w:rPr>
          <w:rFonts w:ascii="Times New Roman" w:hAnsi="Times New Roman" w:cs="Times New Roman"/>
          <w:sz w:val="24"/>
          <w:szCs w:val="24"/>
        </w:rPr>
        <w:t xml:space="preserve"> НОО для обучающихся с НОДА с умеренной, тяжелой, глубокой умственной отсталостью (интеллектуальными нарушениями), ТМНР (вариант 6.4)</w:t>
      </w:r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06EF" w:rsidRPr="006C06EF" w:rsidRDefault="006C06EF" w:rsidP="006C06EF">
      <w:pPr>
        <w:pStyle w:val="zag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06EF">
        <w:rPr>
          <w:rFonts w:ascii="Times New Roman" w:hAnsi="Times New Roman" w:cs="Times New Roman"/>
          <w:b w:val="0"/>
          <w:sz w:val="24"/>
          <w:szCs w:val="24"/>
        </w:rPr>
        <w:t>Программа определяет оптимальный объём знаний и умений, который доступен большинству учеников. Некоторые учащиеся постоянно отстают от одноклассников в усвоении знаний, однако они должны овладевать минимальным уровнем знаний и умений, для самостоятельной же работы таким учащимся следует давать посильные для выполнения задания.</w:t>
      </w:r>
    </w:p>
    <w:p w:rsidR="006C06EF" w:rsidRPr="006C06EF" w:rsidRDefault="006C06EF" w:rsidP="006C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>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6C06EF" w:rsidRPr="006C06EF" w:rsidRDefault="006C06EF" w:rsidP="006C06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6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</w:t>
      </w:r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C06EF">
        <w:rPr>
          <w:rFonts w:ascii="Times New Roman" w:hAnsi="Times New Roman" w:cs="Times New Roman"/>
          <w:color w:val="000000"/>
          <w:sz w:val="24"/>
          <w:szCs w:val="24"/>
        </w:rPr>
        <w:t>Развитие речи и окружающий природный мир</w:t>
      </w:r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C06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1 дополнительного, 1-4 классов адаптирована для обучающихся с нарушением опорно–двигательного  аппарата </w:t>
      </w:r>
      <w:r w:rsidRPr="006C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6C06EF">
        <w:rPr>
          <w:rFonts w:ascii="Times New Roman" w:hAnsi="Times New Roman" w:cs="Times New Roman"/>
          <w:sz w:val="24"/>
          <w:szCs w:val="24"/>
        </w:rPr>
        <w:t>умеренной, тяжелой, глубокой умственной отсталостью (интеллектуальными нарушениями), ТМНР,</w:t>
      </w:r>
      <w:r w:rsidRPr="006C06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составлена с учётом их психофизических особенностей развития. </w:t>
      </w:r>
      <w:proofErr w:type="gramEnd"/>
    </w:p>
    <w:p w:rsidR="006C06EF" w:rsidRPr="006C06EF" w:rsidRDefault="006C06EF" w:rsidP="006C06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6EF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в соответствии со следующими нормативными документами: </w:t>
      </w:r>
    </w:p>
    <w:p w:rsidR="006C06EF" w:rsidRPr="006C06EF" w:rsidRDefault="006C06EF" w:rsidP="006C06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6C06EF" w:rsidRPr="006C06EF" w:rsidRDefault="006C06EF" w:rsidP="006C06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6C06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06E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(ФГОС начального общего образования обучающихся с ОВЗ, варианты 6.3 и 6.4);</w:t>
      </w:r>
    </w:p>
    <w:p w:rsidR="006C06EF" w:rsidRPr="006C06EF" w:rsidRDefault="006C06EF" w:rsidP="006C06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proofErr w:type="spellStart"/>
      <w:r w:rsidRPr="006C06EF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6C06EF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образования»;</w:t>
      </w:r>
    </w:p>
    <w:p w:rsidR="006C06EF" w:rsidRPr="006C06EF" w:rsidRDefault="006C06EF" w:rsidP="006C06EF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6C06EF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6C06EF">
        <w:rPr>
          <w:rFonts w:ascii="Times New Roman" w:hAnsi="Times New Roman" w:cs="Times New Roman"/>
          <w:sz w:val="24"/>
          <w:szCs w:val="24"/>
        </w:rPr>
        <w:t xml:space="preserve"> определяется с учетом индивидуальных возможностей и особых образовательных потребностей обучающихся:</w:t>
      </w:r>
    </w:p>
    <w:p w:rsidR="006C06EF" w:rsidRPr="006C06EF" w:rsidRDefault="006C06EF" w:rsidP="006C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C06EF" w:rsidRPr="006C06EF" w:rsidRDefault="006C06EF" w:rsidP="006C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6C06EF" w:rsidRPr="006C06EF" w:rsidRDefault="006C06EF" w:rsidP="006C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>– духовно-нравственное развитие и воспитание личности.</w:t>
      </w:r>
    </w:p>
    <w:p w:rsidR="006C06EF" w:rsidRPr="006C06EF" w:rsidRDefault="006C06EF" w:rsidP="006C06E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6C06EF" w:rsidRPr="006C06EF" w:rsidRDefault="006C06EF" w:rsidP="006C06EF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06EF">
        <w:rPr>
          <w:rFonts w:ascii="Times New Roman" w:hAnsi="Times New Roman" w:cs="Times New Roman"/>
          <w:b/>
          <w:iCs/>
          <w:sz w:val="24"/>
          <w:szCs w:val="24"/>
        </w:rPr>
        <w:lastRenderedPageBreak/>
        <w:t>Задачи:</w:t>
      </w:r>
    </w:p>
    <w:p w:rsidR="006C06EF" w:rsidRPr="006C06EF" w:rsidRDefault="006C06EF" w:rsidP="006C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1"/>
          <w:sz w:val="24"/>
          <w:szCs w:val="24"/>
        </w:rPr>
        <w:t>формировать первоначальные представления о природе, объектах и явлениях живой и неживой природы;</w:t>
      </w:r>
    </w:p>
    <w:p w:rsidR="006C06EF" w:rsidRPr="006C06EF" w:rsidRDefault="006C06EF" w:rsidP="006C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z w:val="24"/>
          <w:szCs w:val="24"/>
        </w:rPr>
        <w:t xml:space="preserve">вызывать интерес к разнообразию окружающего мира </w:t>
      </w:r>
      <w:r w:rsidRPr="006C06EF">
        <w:rPr>
          <w:rFonts w:ascii="Times New Roman" w:hAnsi="Times New Roman" w:cs="Times New Roman"/>
          <w:spacing w:val="-2"/>
          <w:sz w:val="24"/>
          <w:szCs w:val="24"/>
        </w:rPr>
        <w:t>(мира животных, растений, к явлениям природы);</w:t>
      </w:r>
    </w:p>
    <w:p w:rsidR="006C06EF" w:rsidRPr="006C06EF" w:rsidRDefault="006C06EF" w:rsidP="006C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 w:rsidRPr="006C06EF">
        <w:rPr>
          <w:rFonts w:ascii="Times New Roman" w:hAnsi="Times New Roman" w:cs="Times New Roman"/>
          <w:sz w:val="24"/>
          <w:szCs w:val="24"/>
        </w:rPr>
        <w:t>жизни;</w:t>
      </w:r>
    </w:p>
    <w:p w:rsidR="006C06EF" w:rsidRPr="006C06EF" w:rsidRDefault="006C06EF" w:rsidP="006C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обеспечивать необходимую мотивацию речи посредством </w:t>
      </w:r>
      <w:r w:rsidRPr="006C06EF">
        <w:rPr>
          <w:rFonts w:ascii="Times New Roman" w:hAnsi="Times New Roman" w:cs="Times New Roman"/>
          <w:spacing w:val="-1"/>
          <w:sz w:val="24"/>
          <w:szCs w:val="24"/>
        </w:rPr>
        <w:t>создания ситуаций общения, поддерживать стремление к обще</w:t>
      </w:r>
      <w:r w:rsidRPr="006C06EF">
        <w:rPr>
          <w:rFonts w:ascii="Times New Roman" w:hAnsi="Times New Roman" w:cs="Times New Roman"/>
          <w:sz w:val="24"/>
          <w:szCs w:val="24"/>
        </w:rPr>
        <w:t>нию;</w:t>
      </w:r>
    </w:p>
    <w:p w:rsidR="006C06EF" w:rsidRPr="006C06EF" w:rsidRDefault="006C06EF" w:rsidP="006C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2"/>
          <w:sz w:val="24"/>
          <w:szCs w:val="24"/>
        </w:rPr>
        <w:t>воспитывать отношение к сверстнику как объекту взаи</w:t>
      </w:r>
      <w:r w:rsidRPr="006C06EF">
        <w:rPr>
          <w:rFonts w:ascii="Times New Roman" w:hAnsi="Times New Roman" w:cs="Times New Roman"/>
          <w:spacing w:val="-2"/>
          <w:sz w:val="24"/>
          <w:szCs w:val="24"/>
        </w:rPr>
        <w:softHyphen/>
        <w:t>модействия, развивать субъектно-объектные отношения;</w:t>
      </w:r>
    </w:p>
    <w:p w:rsidR="006C06EF" w:rsidRPr="006C06EF" w:rsidRDefault="006C06EF" w:rsidP="006C0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2"/>
          <w:sz w:val="24"/>
          <w:szCs w:val="24"/>
        </w:rPr>
        <w:t xml:space="preserve"> - формировать и расширять словарный запас, связанный с содержанием эмоционального, бытового, предметного, игрового, </w:t>
      </w:r>
      <w:r w:rsidRPr="006C06EF">
        <w:rPr>
          <w:rFonts w:ascii="Times New Roman" w:hAnsi="Times New Roman" w:cs="Times New Roman"/>
          <w:sz w:val="24"/>
          <w:szCs w:val="24"/>
        </w:rPr>
        <w:t>трудового опыта;</w:t>
      </w:r>
    </w:p>
    <w:p w:rsidR="006C06EF" w:rsidRPr="006C06EF" w:rsidRDefault="006C06EF" w:rsidP="006C06EF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3"/>
          <w:sz w:val="24"/>
          <w:szCs w:val="24"/>
        </w:rPr>
        <w:t xml:space="preserve">учить задавать вопросы, строить простейшие сообщения и </w:t>
      </w:r>
      <w:r w:rsidRPr="006C06EF">
        <w:rPr>
          <w:rFonts w:ascii="Times New Roman" w:hAnsi="Times New Roman" w:cs="Times New Roman"/>
          <w:spacing w:val="-2"/>
          <w:sz w:val="24"/>
          <w:szCs w:val="24"/>
        </w:rPr>
        <w:t>побуждения (то есть пользоваться различными типами коммуни</w:t>
      </w:r>
      <w:r w:rsidRPr="006C06E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C06EF">
        <w:rPr>
          <w:rFonts w:ascii="Times New Roman" w:hAnsi="Times New Roman" w:cs="Times New Roman"/>
          <w:sz w:val="24"/>
          <w:szCs w:val="24"/>
        </w:rPr>
        <w:t>кативных высказываний);</w:t>
      </w:r>
    </w:p>
    <w:p w:rsidR="006C06EF" w:rsidRPr="006C06EF" w:rsidRDefault="006C06EF" w:rsidP="006C06EF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1"/>
          <w:sz w:val="24"/>
          <w:szCs w:val="24"/>
        </w:rPr>
        <w:t xml:space="preserve">знакомить с функциональными свойствами объектов в </w:t>
      </w:r>
      <w:r w:rsidRPr="006C06EF">
        <w:rPr>
          <w:rFonts w:ascii="Times New Roman" w:hAnsi="Times New Roman" w:cs="Times New Roman"/>
          <w:spacing w:val="-2"/>
          <w:sz w:val="24"/>
          <w:szCs w:val="24"/>
        </w:rPr>
        <w:t>процессе наблюдения и практического экспериментирования;</w:t>
      </w:r>
    </w:p>
    <w:p w:rsidR="006C06EF" w:rsidRPr="006C06EF" w:rsidRDefault="006C06EF" w:rsidP="006C06EF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6EF">
        <w:rPr>
          <w:rFonts w:ascii="Times New Roman" w:hAnsi="Times New Roman" w:cs="Times New Roman"/>
          <w:spacing w:val="-1"/>
          <w:sz w:val="24"/>
          <w:szCs w:val="24"/>
        </w:rPr>
        <w:t>формировать представления о явлениях природы, сезон</w:t>
      </w:r>
      <w:r w:rsidRPr="006C06EF">
        <w:rPr>
          <w:rFonts w:ascii="Times New Roman" w:hAnsi="Times New Roman" w:cs="Times New Roman"/>
          <w:spacing w:val="-2"/>
          <w:sz w:val="24"/>
          <w:szCs w:val="24"/>
        </w:rPr>
        <w:t>ных и суточных изменениях (лето, осень, зима, весна, день, ночь);</w:t>
      </w:r>
      <w:proofErr w:type="gramEnd"/>
    </w:p>
    <w:p w:rsidR="006C06EF" w:rsidRPr="006C06EF" w:rsidRDefault="006C06EF" w:rsidP="006C06EF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3"/>
          <w:sz w:val="24"/>
          <w:szCs w:val="24"/>
        </w:rPr>
        <w:t xml:space="preserve">формировать элементарные экологические представления </w:t>
      </w:r>
      <w:r w:rsidRPr="006C06EF">
        <w:rPr>
          <w:rFonts w:ascii="Times New Roman" w:hAnsi="Times New Roman" w:cs="Times New Roman"/>
          <w:sz w:val="24"/>
          <w:szCs w:val="24"/>
        </w:rPr>
        <w:t>(люди, растения и животные; строение тела, способ передвиже</w:t>
      </w:r>
      <w:r w:rsidRPr="006C06EF">
        <w:rPr>
          <w:rFonts w:ascii="Times New Roman" w:hAnsi="Times New Roman" w:cs="Times New Roman"/>
          <w:sz w:val="24"/>
          <w:szCs w:val="24"/>
        </w:rPr>
        <w:softHyphen/>
        <w:t>ния, питание);</w:t>
      </w:r>
    </w:p>
    <w:p w:rsidR="006C06EF" w:rsidRPr="006C06EF" w:rsidRDefault="006C06EF" w:rsidP="006C06EF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2"/>
          <w:sz w:val="24"/>
          <w:szCs w:val="24"/>
        </w:rPr>
        <w:t xml:space="preserve">развивать сенсорно-перцептивные способности учащихся: </w:t>
      </w:r>
      <w:r w:rsidRPr="006C06EF">
        <w:rPr>
          <w:rFonts w:ascii="Times New Roman" w:hAnsi="Times New Roman" w:cs="Times New Roman"/>
          <w:sz w:val="24"/>
          <w:szCs w:val="24"/>
        </w:rPr>
        <w:t xml:space="preserve">учить выделять знакомые объекты из фона зрительно, тактильно </w:t>
      </w:r>
      <w:r w:rsidRPr="006C06EF">
        <w:rPr>
          <w:rFonts w:ascii="Times New Roman" w:hAnsi="Times New Roman" w:cs="Times New Roman"/>
          <w:spacing w:val="-1"/>
          <w:sz w:val="24"/>
          <w:szCs w:val="24"/>
        </w:rPr>
        <w:t>и на вкус (исходя из целесообразности и безопасности);</w:t>
      </w:r>
    </w:p>
    <w:p w:rsidR="006C06EF" w:rsidRPr="006C06EF" w:rsidRDefault="006C06EF" w:rsidP="006C06EF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EF">
        <w:rPr>
          <w:rFonts w:ascii="Times New Roman" w:hAnsi="Times New Roman" w:cs="Times New Roman"/>
          <w:spacing w:val="-3"/>
          <w:sz w:val="24"/>
          <w:szCs w:val="24"/>
        </w:rPr>
        <w:t>закреплять полученные представления в процессе различ</w:t>
      </w:r>
      <w:r w:rsidRPr="006C06EF">
        <w:rPr>
          <w:rFonts w:ascii="Times New Roman" w:hAnsi="Times New Roman" w:cs="Times New Roman"/>
          <w:sz w:val="24"/>
          <w:szCs w:val="24"/>
        </w:rPr>
        <w:t>ных видов доступной учащимся социально-бытовой деятельности;</w:t>
      </w:r>
    </w:p>
    <w:p w:rsidR="006C06EF" w:rsidRPr="006C06EF" w:rsidRDefault="006C06EF" w:rsidP="006C06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6EF" w:rsidRPr="006C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CD"/>
    <w:rsid w:val="00116F60"/>
    <w:rsid w:val="006C06EF"/>
    <w:rsid w:val="007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6EF"/>
    <w:pPr>
      <w:spacing w:after="0" w:line="240" w:lineRule="auto"/>
    </w:pPr>
    <w:rPr>
      <w:rFonts w:ascii="Calibri" w:eastAsia="Calibri" w:hAnsi="Calibri" w:cs="Calibri"/>
    </w:rPr>
  </w:style>
  <w:style w:type="paragraph" w:customStyle="1" w:styleId="zag1">
    <w:name w:val="zag_1"/>
    <w:basedOn w:val="a"/>
    <w:rsid w:val="006C06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6EF"/>
    <w:pPr>
      <w:spacing w:after="0" w:line="240" w:lineRule="auto"/>
    </w:pPr>
    <w:rPr>
      <w:rFonts w:ascii="Calibri" w:eastAsia="Calibri" w:hAnsi="Calibri" w:cs="Calibri"/>
    </w:rPr>
  </w:style>
  <w:style w:type="paragraph" w:customStyle="1" w:styleId="zag1">
    <w:name w:val="zag_1"/>
    <w:basedOn w:val="a"/>
    <w:rsid w:val="006C06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3786</Characters>
  <Application>Microsoft Office Word</Application>
  <DocSecurity>0</DocSecurity>
  <Lines>31</Lines>
  <Paragraphs>8</Paragraphs>
  <ScaleCrop>false</ScaleCrop>
  <Company>diakov.net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2023-09-11T10:56:00Z</dcterms:created>
  <dcterms:modified xsi:type="dcterms:W3CDTF">2023-09-11T10:57:00Z</dcterms:modified>
</cp:coreProperties>
</file>