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4F" w:rsidRPr="0097254E" w:rsidRDefault="003D3D4F" w:rsidP="003D3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 xml:space="preserve">Аннотация к адаптированной рабочей </w:t>
      </w:r>
      <w:proofErr w:type="gramStart"/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>программе  «</w:t>
      </w:r>
      <w:proofErr w:type="gramEnd"/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>Математические представления»</w:t>
      </w:r>
    </w:p>
    <w:p w:rsidR="003D3D4F" w:rsidRPr="0097254E" w:rsidRDefault="003D3D4F" w:rsidP="003D3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>вариант 6.4</w:t>
      </w:r>
    </w:p>
    <w:p w:rsidR="003D3D4F" w:rsidRPr="0097254E" w:rsidRDefault="003D3D4F" w:rsidP="003D3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>5-9 класс</w:t>
      </w:r>
    </w:p>
    <w:p w:rsidR="003D3D4F" w:rsidRPr="0097254E" w:rsidRDefault="003D3D4F" w:rsidP="003D3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14:ligatures w14:val="none"/>
        </w:rPr>
        <w:t>Составитель: учитель начальных классов Полякова Е.М.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 xml:space="preserve"> Программа составлена в соответствии с ФГОС для обучающихся с ОВЗ (НОДА с умственной отсталостью (интеллектуальными нарушениями), в соответствии требований Федеральных государственных образовательных стандартов начального общего образования обучающихся с ограниченными возможностями здоровья, Федеральных государственных образовательных стандартов образования обучающихся с умственной отсталостью (интеллектуальными нарушениями).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 xml:space="preserve">Рабочая программа по предмету «Математические представления» </w:t>
      </w:r>
      <w:proofErr w:type="gramStart"/>
      <w:r w:rsidRPr="0097254E">
        <w:rPr>
          <w:rFonts w:ascii="Times New Roman" w:hAnsi="Times New Roman" w:cs="Times New Roman"/>
          <w:kern w:val="0"/>
          <w14:ligatures w14:val="none"/>
        </w:rPr>
        <w:t>разработана  на</w:t>
      </w:r>
      <w:proofErr w:type="gramEnd"/>
      <w:r w:rsidRPr="0097254E">
        <w:rPr>
          <w:rFonts w:ascii="Times New Roman" w:hAnsi="Times New Roman" w:cs="Times New Roman"/>
          <w:kern w:val="0"/>
          <w14:ligatures w14:val="none"/>
        </w:rPr>
        <w:t xml:space="preserve"> основе «Программы обучения учащихся с умеренной и тяжёлой умственной отсталостью» под  редакцией Л.Б. </w:t>
      </w:r>
      <w:proofErr w:type="spellStart"/>
      <w:r w:rsidRPr="0097254E">
        <w:rPr>
          <w:rFonts w:ascii="Times New Roman" w:hAnsi="Times New Roman" w:cs="Times New Roman"/>
          <w:kern w:val="0"/>
          <w14:ligatures w14:val="none"/>
        </w:rPr>
        <w:t>Баряевой</w:t>
      </w:r>
      <w:proofErr w:type="spellEnd"/>
      <w:r w:rsidRPr="0097254E">
        <w:rPr>
          <w:rFonts w:ascii="Times New Roman" w:hAnsi="Times New Roman" w:cs="Times New Roman"/>
          <w:kern w:val="0"/>
          <w14:ligatures w14:val="none"/>
        </w:rPr>
        <w:t xml:space="preserve">, Санкт-Петербург, 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Рабочая программа в соответствии с учебным планом ОУ рассчитана на 170 часов (5 часов в неделю).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При разработке программы учитывался контингент детей класса.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Целью обучения предмету «Математические представления » в 9 классе – формирование и преобразование получаемого детьми элементарного математического и конструктивного опыта путём активного, преднамеренного, осознанного овладения физической и социальной картиной мира, значимой для социально-бытовой адаптации учащихся, овладение «житейскими понятиями».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В «Программе» выделяют следующие основные задачи: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 xml:space="preserve">-формирование элементарных </w:t>
      </w:r>
      <w:proofErr w:type="spellStart"/>
      <w:r w:rsidRPr="0097254E">
        <w:rPr>
          <w:rFonts w:ascii="Times New Roman" w:hAnsi="Times New Roman" w:cs="Times New Roman"/>
          <w:kern w:val="0"/>
          <w14:ligatures w14:val="none"/>
        </w:rPr>
        <w:t>общеучебных</w:t>
      </w:r>
      <w:proofErr w:type="spellEnd"/>
      <w:r w:rsidRPr="0097254E">
        <w:rPr>
          <w:rFonts w:ascii="Times New Roman" w:hAnsi="Times New Roman" w:cs="Times New Roman"/>
          <w:kern w:val="0"/>
          <w14:ligatures w14:val="none"/>
        </w:rPr>
        <w:t xml:space="preserve"> знаний;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-овладение элементарной терминологией, значимой для социально-бытовой ориентировки в окружающей действительности;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-формирование на основе предметно-практической, игровой и элементарной учебной деятельности доступной их восприятию «картины мира».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Коррекционно-развивающие:</w:t>
      </w: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>-развитие элементарной жизнеобеспечивающей ориентировки в пространственно-</w:t>
      </w:r>
      <w:proofErr w:type="spellStart"/>
      <w:r w:rsidRPr="0097254E">
        <w:rPr>
          <w:rFonts w:ascii="Times New Roman" w:hAnsi="Times New Roman" w:cs="Times New Roman"/>
          <w:kern w:val="0"/>
          <w14:ligatures w14:val="none"/>
        </w:rPr>
        <w:t>величинных</w:t>
      </w:r>
      <w:proofErr w:type="spellEnd"/>
      <w:r w:rsidRPr="0097254E">
        <w:rPr>
          <w:rFonts w:ascii="Times New Roman" w:hAnsi="Times New Roman" w:cs="Times New Roman"/>
          <w:kern w:val="0"/>
          <w14:ligatures w14:val="none"/>
        </w:rPr>
        <w:t>, временных и количественных отношени</w:t>
      </w:r>
      <w:bookmarkStart w:id="0" w:name="_GoBack"/>
      <w:bookmarkEnd w:id="0"/>
      <w:r w:rsidRPr="0097254E">
        <w:rPr>
          <w:rFonts w:ascii="Times New Roman" w:hAnsi="Times New Roman" w:cs="Times New Roman"/>
          <w:kern w:val="0"/>
          <w14:ligatures w14:val="none"/>
        </w:rPr>
        <w:t>ях окружающей действительности;</w:t>
      </w:r>
    </w:p>
    <w:p w:rsidR="003D3D4F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97254E">
        <w:rPr>
          <w:rFonts w:ascii="Times New Roman" w:hAnsi="Times New Roman" w:cs="Times New Roman"/>
          <w:kern w:val="0"/>
          <w14:ligatures w14:val="none"/>
        </w:rPr>
        <w:t xml:space="preserve">- развитие познавательных интересов жизнеобеспечивающего характера на основе ознакомления с бытовыми, </w:t>
      </w:r>
      <w:proofErr w:type="spellStart"/>
      <w:r w:rsidRPr="0097254E">
        <w:rPr>
          <w:rFonts w:ascii="Times New Roman" w:hAnsi="Times New Roman" w:cs="Times New Roman"/>
          <w:kern w:val="0"/>
          <w14:ligatures w14:val="none"/>
        </w:rPr>
        <w:t>здоровьесберегающими</w:t>
      </w:r>
      <w:proofErr w:type="spellEnd"/>
      <w:r w:rsidRPr="0097254E">
        <w:rPr>
          <w:rFonts w:ascii="Times New Roman" w:hAnsi="Times New Roman" w:cs="Times New Roman"/>
          <w:kern w:val="0"/>
          <w14:ligatures w14:val="none"/>
        </w:rPr>
        <w:t xml:space="preserve"> ситуациями, развитие наглядно-действенного мышления и элементов наглядно-образного и логического мышления</w:t>
      </w:r>
    </w:p>
    <w:p w:rsidR="003D3D4F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3D3D4F" w:rsidRPr="0097254E" w:rsidRDefault="003D3D4F" w:rsidP="003D3D4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</w:p>
    <w:sectPr w:rsidR="003D3D4F" w:rsidRPr="009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4F"/>
    <w:rsid w:val="003D3D4F"/>
    <w:rsid w:val="004828F5"/>
    <w:rsid w:val="0065384B"/>
    <w:rsid w:val="007C7E66"/>
    <w:rsid w:val="008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DE8B-8570-49A1-827D-51D91F61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D4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2023-12-01T11:52:00Z</dcterms:created>
  <dcterms:modified xsi:type="dcterms:W3CDTF">2023-12-01T11:55:00Z</dcterms:modified>
</cp:coreProperties>
</file>