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040" w:rsidRPr="00132040" w:rsidRDefault="00132040" w:rsidP="001320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2040">
        <w:rPr>
          <w:rFonts w:ascii="Times New Roman" w:hAnsi="Times New Roman"/>
          <w:b/>
          <w:sz w:val="24"/>
          <w:szCs w:val="24"/>
        </w:rPr>
        <w:t xml:space="preserve">Аннотация к рабочей программе по предмету «Окружающий мир» для </w:t>
      </w:r>
      <w:r w:rsidRPr="00132040">
        <w:rPr>
          <w:rFonts w:ascii="Times New Roman" w:hAnsi="Times New Roman"/>
          <w:b/>
          <w:sz w:val="24"/>
          <w:szCs w:val="24"/>
        </w:rPr>
        <w:t>1-4 классов</w:t>
      </w:r>
      <w:r w:rsidRPr="00132040">
        <w:rPr>
          <w:rFonts w:ascii="Times New Roman" w:hAnsi="Times New Roman"/>
          <w:b/>
          <w:sz w:val="24"/>
          <w:szCs w:val="24"/>
        </w:rPr>
        <w:t xml:space="preserve"> (вариант 6.2)</w:t>
      </w:r>
    </w:p>
    <w:p w:rsidR="00132040" w:rsidRPr="00132040" w:rsidRDefault="00132040" w:rsidP="001320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2040">
        <w:rPr>
          <w:rFonts w:ascii="Times New Roman" w:hAnsi="Times New Roman"/>
          <w:b/>
          <w:sz w:val="24"/>
          <w:szCs w:val="24"/>
        </w:rPr>
        <w:t>2023 – 2024</w:t>
      </w:r>
      <w:r w:rsidRPr="00132040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132040" w:rsidRDefault="00132040" w:rsidP="001320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2040">
        <w:rPr>
          <w:rFonts w:ascii="Times New Roman" w:hAnsi="Times New Roman"/>
          <w:b/>
          <w:sz w:val="24"/>
          <w:szCs w:val="24"/>
        </w:rPr>
        <w:t>Составитель: учитель начальных классов Трифоненко А.С.</w:t>
      </w:r>
    </w:p>
    <w:p w:rsidR="00132040" w:rsidRPr="00132040" w:rsidRDefault="00132040" w:rsidP="001320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32040" w:rsidRDefault="00132040" w:rsidP="00132040">
      <w:pPr>
        <w:pStyle w:val="TableParagraph"/>
        <w:ind w:left="109" w:right="55" w:firstLine="600"/>
        <w:jc w:val="both"/>
        <w:rPr>
          <w:sz w:val="24"/>
        </w:rPr>
      </w:pPr>
      <w:proofErr w:type="gramStart"/>
      <w:r w:rsidRPr="00145B8A">
        <w:rPr>
          <w:kern w:val="2"/>
          <w:sz w:val="24"/>
          <w:szCs w:val="24"/>
          <w:lang w:eastAsia="ru-RU"/>
        </w:rPr>
        <w:t xml:space="preserve">Рабочая программа </w:t>
      </w:r>
      <w:r w:rsidRPr="00145B8A">
        <w:rPr>
          <w:sz w:val="24"/>
          <w:szCs w:val="24"/>
        </w:rPr>
        <w:t xml:space="preserve">по учебному </w:t>
      </w:r>
      <w:r w:rsidRPr="00145B8A">
        <w:rPr>
          <w:kern w:val="2"/>
          <w:sz w:val="24"/>
          <w:szCs w:val="24"/>
          <w:lang w:eastAsia="ru-RU"/>
        </w:rPr>
        <w:t>предме</w:t>
      </w:r>
      <w:r>
        <w:rPr>
          <w:kern w:val="2"/>
          <w:sz w:val="24"/>
          <w:szCs w:val="24"/>
          <w:lang w:eastAsia="ru-RU"/>
        </w:rPr>
        <w:t>ту «Окружающий мир</w:t>
      </w:r>
      <w:r w:rsidRPr="00145B8A">
        <w:rPr>
          <w:kern w:val="2"/>
          <w:sz w:val="24"/>
          <w:szCs w:val="24"/>
          <w:lang w:eastAsia="ru-RU"/>
        </w:rPr>
        <w:t xml:space="preserve">» в составлена в соответствии </w:t>
      </w:r>
      <w:r w:rsidRPr="00145B8A">
        <w:rPr>
          <w:sz w:val="24"/>
          <w:szCs w:val="24"/>
        </w:rPr>
        <w:t xml:space="preserve">с ФАОП НОО ОВЗ по варианту 6.2 (Приказ Министерства просвещения от 24.11.2022 г. № 1023) и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(вариант 6.2), программы общеобразовательных учреждений автора </w:t>
      </w:r>
      <w:r w:rsidRPr="00145B8A">
        <w:rPr>
          <w:kern w:val="2"/>
          <w:sz w:val="24"/>
          <w:szCs w:val="24"/>
          <w:lang w:eastAsia="ru-RU"/>
        </w:rPr>
        <w:t>А. А. Плешакова «Окружающий мир 1 – 4 классы»  по системе учебников, в соответствии с требованиями</w:t>
      </w:r>
      <w:proofErr w:type="gramEnd"/>
      <w:r w:rsidRPr="00145B8A">
        <w:rPr>
          <w:kern w:val="2"/>
          <w:sz w:val="24"/>
          <w:szCs w:val="24"/>
          <w:lang w:eastAsia="ru-RU"/>
        </w:rPr>
        <w:t xml:space="preserve"> и рекомендациями общеобразоват</w:t>
      </w:r>
      <w:r>
        <w:rPr>
          <w:kern w:val="2"/>
          <w:sz w:val="24"/>
          <w:szCs w:val="24"/>
          <w:lang w:eastAsia="ru-RU"/>
        </w:rPr>
        <w:t>ельной программы «Школа России»,</w:t>
      </w:r>
      <w:r w:rsidRPr="00132040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а также ориентирована на целевые приоритеты, сформулированные в федеральной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рабочей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программе воспитания.</w:t>
      </w:r>
    </w:p>
    <w:p w:rsidR="00132040" w:rsidRDefault="00132040" w:rsidP="00132040">
      <w:pPr>
        <w:shd w:val="clear" w:color="auto" w:fill="FFFFFF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B8A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по учебному предмету </w:t>
      </w:r>
      <w:r w:rsidRPr="00145B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«Окружающий мир» </w:t>
      </w:r>
      <w:r w:rsidRPr="00145B8A">
        <w:rPr>
          <w:rFonts w:ascii="Times New Roman" w:hAnsi="Times New Roman" w:cs="Times New Roman"/>
          <w:sz w:val="24"/>
          <w:szCs w:val="24"/>
        </w:rPr>
        <w:t>адаптирована для обучающихся с нарушениями опорно-двигательного аппарата; НОДА с задержкой психического развития (вариант 6.2) и составлена с учетом их психофизических особенностей развития.</w:t>
      </w:r>
    </w:p>
    <w:p w:rsidR="00132040" w:rsidRPr="00132040" w:rsidRDefault="00132040" w:rsidP="00132040">
      <w:pPr>
        <w:shd w:val="clear" w:color="auto" w:fill="FFFFFF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B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с двигательными нарушениями на уровне начального общего образования и направлено на достижение следующей </w:t>
      </w:r>
      <w:r w:rsidRPr="00132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цели</w:t>
      </w:r>
      <w:r w:rsidRPr="00145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145B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обучающегося с НОДА личного опыта общения с людьми</w:t>
      </w:r>
      <w:proofErr w:type="gramEnd"/>
      <w:r w:rsidRPr="00145B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природой с учетом специфических особых образовательных потребностей лиц данной категории;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132040" w:rsidRDefault="00132040" w:rsidP="00132040">
      <w:pPr>
        <w:tabs>
          <w:tab w:val="left" w:pos="709"/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B8A">
        <w:rPr>
          <w:rFonts w:ascii="Times New Roman" w:hAnsi="Times New Roman" w:cs="Times New Roman"/>
          <w:sz w:val="24"/>
          <w:szCs w:val="24"/>
        </w:rPr>
        <w:t xml:space="preserve">Общее число часов, рекомендованных для изучения окружающего мира, </w:t>
      </w:r>
      <w:r w:rsidRPr="00145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145B8A">
        <w:rPr>
          <w:rFonts w:ascii="Times New Roman" w:hAnsi="Times New Roman" w:cs="Times New Roman"/>
          <w:sz w:val="24"/>
          <w:szCs w:val="24"/>
        </w:rPr>
        <w:t xml:space="preserve">270 часов (два часа в неделю в каждом классе): </w:t>
      </w:r>
      <w:r w:rsidRPr="00145B8A">
        <w:rPr>
          <w:rFonts w:ascii="Times New Roman" w:hAnsi="Times New Roman" w:cs="Times New Roman"/>
          <w:color w:val="000000"/>
          <w:sz w:val="24"/>
          <w:szCs w:val="24"/>
        </w:rPr>
        <w:t xml:space="preserve">1 дополнительном классе </w:t>
      </w:r>
      <w:r w:rsidRPr="00145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145B8A">
        <w:rPr>
          <w:rFonts w:ascii="Times New Roman" w:hAnsi="Times New Roman" w:cs="Times New Roman"/>
          <w:sz w:val="24"/>
          <w:szCs w:val="24"/>
        </w:rPr>
        <w:t xml:space="preserve">33 часа, 1 классе </w:t>
      </w:r>
      <w:r w:rsidRPr="00145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145B8A">
        <w:rPr>
          <w:rFonts w:ascii="Times New Roman" w:hAnsi="Times New Roman" w:cs="Times New Roman"/>
          <w:sz w:val="24"/>
          <w:szCs w:val="24"/>
        </w:rPr>
        <w:t xml:space="preserve">33 часа, 2 классе </w:t>
      </w:r>
      <w:r w:rsidRPr="00145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145B8A">
        <w:rPr>
          <w:rFonts w:ascii="Times New Roman" w:hAnsi="Times New Roman" w:cs="Times New Roman"/>
          <w:sz w:val="24"/>
          <w:szCs w:val="24"/>
        </w:rPr>
        <w:t xml:space="preserve">68 часов, 3 классе </w:t>
      </w:r>
      <w:r w:rsidRPr="00145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145B8A">
        <w:rPr>
          <w:rFonts w:ascii="Times New Roman" w:hAnsi="Times New Roman" w:cs="Times New Roman"/>
          <w:sz w:val="24"/>
          <w:szCs w:val="24"/>
        </w:rPr>
        <w:t xml:space="preserve">68 часов, 4 классе </w:t>
      </w:r>
      <w:r w:rsidRPr="00145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145B8A">
        <w:rPr>
          <w:rFonts w:ascii="Times New Roman" w:hAnsi="Times New Roman" w:cs="Times New Roman"/>
          <w:sz w:val="24"/>
          <w:szCs w:val="24"/>
        </w:rPr>
        <w:t>68 часов.</w:t>
      </w:r>
      <w:proofErr w:type="gramEnd"/>
    </w:p>
    <w:p w:rsidR="00132040" w:rsidRPr="00145B8A" w:rsidRDefault="00132040" w:rsidP="001320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B8A">
        <w:rPr>
          <w:rFonts w:ascii="Times New Roman" w:hAnsi="Times New Roman" w:cs="Times New Roman"/>
          <w:sz w:val="24"/>
          <w:szCs w:val="24"/>
        </w:rPr>
        <w:t>Реализация данной программы предусмотрена на основе учебника «Окружающий мир» для 1-4 классов начальной школы. В двух частях. Часть 1,2/Плешаков А.А. – М.: Просвещение.</w:t>
      </w:r>
    </w:p>
    <w:p w:rsidR="00B5072B" w:rsidRDefault="00B5072B"/>
    <w:sectPr w:rsidR="00B50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00"/>
    <w:rsid w:val="00132040"/>
    <w:rsid w:val="00647700"/>
    <w:rsid w:val="00B5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320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320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2023-09-10T15:56:00Z</dcterms:created>
  <dcterms:modified xsi:type="dcterms:W3CDTF">2023-09-10T16:11:00Z</dcterms:modified>
</cp:coreProperties>
</file>