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B9AAC" w14:textId="77777777" w:rsidR="007944E0" w:rsidRPr="0027501D" w:rsidRDefault="007944E0" w:rsidP="007944E0">
      <w:pPr>
        <w:rPr>
          <w:rFonts w:ascii="Times New Roman" w:eastAsia="Calibri" w:hAnsi="Times New Roman" w:cs="Times New Roman"/>
          <w:sz w:val="24"/>
          <w:szCs w:val="24"/>
        </w:rPr>
      </w:pPr>
      <w:r w:rsidRPr="0027501D">
        <w:rPr>
          <w:rFonts w:ascii="Times New Roman" w:eastAsia="Calibri" w:hAnsi="Times New Roman" w:cs="Times New Roman"/>
          <w:sz w:val="24"/>
          <w:szCs w:val="24"/>
        </w:rPr>
        <w:t xml:space="preserve">Аннотация  </w:t>
      </w:r>
    </w:p>
    <w:p w14:paraId="1D199C11" w14:textId="77777777" w:rsidR="007944E0" w:rsidRPr="0027501D" w:rsidRDefault="007944E0" w:rsidP="007944E0">
      <w:pPr>
        <w:rPr>
          <w:rFonts w:ascii="Times New Roman" w:eastAsia="Calibri" w:hAnsi="Times New Roman" w:cs="Times New Roman"/>
          <w:sz w:val="24"/>
          <w:szCs w:val="24"/>
        </w:rPr>
      </w:pPr>
    </w:p>
    <w:p w14:paraId="7A84FB02" w14:textId="77777777" w:rsidR="007944E0" w:rsidRPr="0027501D" w:rsidRDefault="007944E0" w:rsidP="007944E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7501D">
        <w:rPr>
          <w:rFonts w:ascii="Times New Roman" w:eastAsia="Calibri" w:hAnsi="Times New Roman" w:cs="Times New Roman"/>
          <w:bCs/>
          <w:sz w:val="24"/>
          <w:szCs w:val="24"/>
        </w:rPr>
        <w:t>Общеобразовательной общеразвивающей программы (адаптированной)</w:t>
      </w:r>
    </w:p>
    <w:p w14:paraId="5A9E7CD4" w14:textId="77777777" w:rsidR="007944E0" w:rsidRPr="0027501D" w:rsidRDefault="007944E0" w:rsidP="007944E0">
      <w:pPr>
        <w:rPr>
          <w:rFonts w:ascii="Times New Roman" w:eastAsia="Calibri" w:hAnsi="Times New Roman" w:cs="Times New Roman"/>
          <w:sz w:val="24"/>
          <w:szCs w:val="24"/>
        </w:rPr>
      </w:pPr>
      <w:r w:rsidRPr="0027501D">
        <w:rPr>
          <w:rFonts w:ascii="Times New Roman" w:eastAsia="Calibri" w:hAnsi="Times New Roman" w:cs="Times New Roman"/>
          <w:sz w:val="24"/>
          <w:szCs w:val="24"/>
        </w:rPr>
        <w:t>Спортивно–оздоровительной направленности</w:t>
      </w:r>
    </w:p>
    <w:p w14:paraId="0D27A9A9" w14:textId="365DE209" w:rsidR="007944E0" w:rsidRPr="0027501D" w:rsidRDefault="007944E0" w:rsidP="007944E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Береги здоровье смолоду</w:t>
      </w:r>
      <w:bookmarkStart w:id="0" w:name="_GoBack"/>
      <w:bookmarkEnd w:id="0"/>
      <w:r w:rsidRPr="0027501D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5A4674D" w14:textId="77777777" w:rsidR="007944E0" w:rsidRPr="0027501D" w:rsidRDefault="007944E0" w:rsidP="007944E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688"/>
      </w:tblGrid>
      <w:tr w:rsidR="007944E0" w:rsidRPr="0027501D" w14:paraId="3A477296" w14:textId="77777777" w:rsidTr="005129D1">
        <w:tc>
          <w:tcPr>
            <w:tcW w:w="4785" w:type="dxa"/>
            <w:shd w:val="clear" w:color="auto" w:fill="auto"/>
          </w:tcPr>
          <w:p w14:paraId="4F1BC392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1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14:paraId="772AA6A1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7944E0" w:rsidRPr="0027501D" w14:paraId="69B6617D" w14:textId="77777777" w:rsidTr="005129D1">
        <w:tc>
          <w:tcPr>
            <w:tcW w:w="4785" w:type="dxa"/>
            <w:shd w:val="clear" w:color="auto" w:fill="auto"/>
          </w:tcPr>
          <w:p w14:paraId="6203C752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1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14:paraId="46028508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44E0" w:rsidRPr="0027501D" w14:paraId="3D4EF278" w14:textId="77777777" w:rsidTr="005129D1">
        <w:tc>
          <w:tcPr>
            <w:tcW w:w="4785" w:type="dxa"/>
            <w:shd w:val="clear" w:color="auto" w:fill="auto"/>
          </w:tcPr>
          <w:p w14:paraId="14C6F398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1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2F7BD960" w14:textId="543141AA" w:rsidR="007944E0" w:rsidRPr="007944E0" w:rsidRDefault="007944E0" w:rsidP="005129D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944E0" w:rsidRPr="0027501D" w14:paraId="20FFA6B6" w14:textId="77777777" w:rsidTr="005129D1">
        <w:tc>
          <w:tcPr>
            <w:tcW w:w="4785" w:type="dxa"/>
            <w:shd w:val="clear" w:color="auto" w:fill="auto"/>
          </w:tcPr>
          <w:p w14:paraId="18B8C115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1D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14:paraId="02D41428" w14:textId="77777777" w:rsidR="007944E0" w:rsidRDefault="007944E0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Анасталова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Л.П.  Основы безопасности жизнедеятельности: учебное пособие для 1-2 классов/ Л. П.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Анасталова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В.Ижевский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Н.В.Иванова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– 2-е изд.-М.: Просвещение, 2005</w:t>
            </w:r>
          </w:p>
          <w:p w14:paraId="1D15E7A0" w14:textId="77777777" w:rsidR="007944E0" w:rsidRDefault="007944E0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Безруких М. М. Филиппова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Макеева А.Г.  Разговор о правильном питании / Методическое пособие - М.: ОЛМА-ПРЕСС, 2004. – 80 с.</w:t>
            </w:r>
          </w:p>
          <w:p w14:paraId="6C63953B" w14:textId="77777777" w:rsidR="007944E0" w:rsidRDefault="007944E0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 Безруких М. И. Сонькин В. Д.  Фарбер Д.О.  Возрастная физиология. М., 2002, 414 с.</w:t>
            </w:r>
          </w:p>
          <w:p w14:paraId="4360DA71" w14:textId="77777777" w:rsidR="007944E0" w:rsidRDefault="007944E0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 Коростелев Н. Б. Воспитание здорового школьника: Пособие для учителя / Под ред. В.Н.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Кардашенко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- М.: Просвещение, 1986. - 176 с.</w:t>
            </w:r>
          </w:p>
          <w:p w14:paraId="75A8EB01" w14:textId="77777777" w:rsidR="007944E0" w:rsidRDefault="007944E0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Кардашенко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В.Н. Гигиена детей и подростков М., Медицина, 1980,</w:t>
            </w:r>
          </w:p>
          <w:p w14:paraId="6C4C69EA" w14:textId="77777777" w:rsidR="007944E0" w:rsidRDefault="007944E0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Я.  Берегите детей (О предупреждении детского травматизма). М., Медицина, 1978</w:t>
            </w:r>
          </w:p>
          <w:p w14:paraId="4A882D38" w14:textId="77777777" w:rsidR="007944E0" w:rsidRDefault="007944E0" w:rsidP="00512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B96E2" w14:textId="77777777" w:rsidR="007944E0" w:rsidRDefault="007944E0" w:rsidP="005129D1">
            <w:pPr>
              <w:pStyle w:val="a3"/>
              <w:jc w:val="both"/>
              <w:rPr>
                <w:b/>
                <w:bCs/>
                <w:color w:val="291E1E"/>
                <w:sz w:val="28"/>
                <w:szCs w:val="28"/>
              </w:rPr>
            </w:pPr>
          </w:p>
          <w:p w14:paraId="3A183844" w14:textId="77777777" w:rsidR="007944E0" w:rsidRPr="0027501D" w:rsidRDefault="007944E0" w:rsidP="005129D1">
            <w:pPr>
              <w:tabs>
                <w:tab w:val="left" w:pos="720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  <w:p w14:paraId="4E334C37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44E0" w:rsidRPr="0027501D" w14:paraId="0C92FB39" w14:textId="77777777" w:rsidTr="005129D1">
        <w:tc>
          <w:tcPr>
            <w:tcW w:w="4785" w:type="dxa"/>
            <w:shd w:val="clear" w:color="auto" w:fill="auto"/>
          </w:tcPr>
          <w:p w14:paraId="0AAB4799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1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786" w:type="dxa"/>
            <w:shd w:val="clear" w:color="auto" w:fill="auto"/>
          </w:tcPr>
          <w:p w14:paraId="67E663E3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1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мма адаптирована «Азбука здоровья</w:t>
            </w:r>
            <w:r w:rsidRPr="00275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для обучения детей с НОДА (с </w:t>
            </w:r>
            <w:r w:rsidRPr="002750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нарушением опорно-двигательного аппарата).</w:t>
            </w:r>
          </w:p>
        </w:tc>
      </w:tr>
      <w:tr w:rsidR="007944E0" w:rsidRPr="0027501D" w14:paraId="19F3AADE" w14:textId="77777777" w:rsidTr="005129D1">
        <w:tc>
          <w:tcPr>
            <w:tcW w:w="4785" w:type="dxa"/>
            <w:shd w:val="clear" w:color="auto" w:fill="auto"/>
          </w:tcPr>
          <w:p w14:paraId="7DBC6191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14:paraId="3EF7E9CB" w14:textId="77777777" w:rsidR="007944E0" w:rsidRDefault="007944E0" w:rsidP="0051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275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75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Теоретическое обучение </w:t>
            </w:r>
            <w:r w:rsidRPr="00275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  <w:r w:rsidRPr="00275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D0DCCC" w14:textId="77777777" w:rsidR="007944E0" w:rsidRDefault="007944E0" w:rsidP="00512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1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играй с розеткой и электрическими приборами»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презентация</w:t>
            </w:r>
          </w:p>
          <w:p w14:paraId="32B365F6" w14:textId="77777777" w:rsidR="007944E0" w:rsidRPr="00321F7C" w:rsidRDefault="007944E0" w:rsidP="00512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в школе и дома»</w:t>
            </w:r>
            <w:r w:rsidRPr="0027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 элементами игры</w:t>
            </w:r>
          </w:p>
          <w:p w14:paraId="275B5EC4" w14:textId="77777777" w:rsidR="007944E0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0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«</w:t>
            </w:r>
            <w:r w:rsidRPr="002750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оградить себя от вредных привычек»</w:t>
            </w:r>
          </w:p>
          <w:p w14:paraId="774F5B38" w14:textId="77777777" w:rsidR="007944E0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50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беседа с элементами игры</w:t>
            </w:r>
          </w:p>
          <w:p w14:paraId="3A6B6144" w14:textId="77777777" w:rsidR="007944E0" w:rsidRPr="00CA5B92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«Осторожно тонкий лёд» (Выход на водоёмы)</w:t>
            </w:r>
            <w:r w:rsidRPr="00CA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</w:t>
            </w:r>
            <w:r w:rsidRPr="00321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мультфильма</w:t>
            </w:r>
          </w:p>
          <w:p w14:paraId="447F3329" w14:textId="77777777" w:rsidR="007944E0" w:rsidRPr="00321F7C" w:rsidRDefault="007944E0" w:rsidP="005129D1">
            <w:pPr>
              <w:rPr>
                <w:bCs/>
              </w:rPr>
            </w:pPr>
            <w:r w:rsidRPr="009B5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правильно использовать петарды</w:t>
            </w:r>
            <w:r w:rsidRPr="009B56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21F7C">
              <w:rPr>
                <w:bCs/>
              </w:rPr>
              <w:t>Видеоролик</w:t>
            </w:r>
          </w:p>
          <w:p w14:paraId="5EDA9458" w14:textId="77777777" w:rsidR="007944E0" w:rsidRPr="00321F7C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Питание – необходимое условие для жизни человека</w:t>
            </w:r>
            <w:r w:rsidRPr="00321F7C">
              <w:rPr>
                <w:bCs/>
              </w:rPr>
              <w:t xml:space="preserve"> </w:t>
            </w:r>
            <w:r w:rsidRPr="00321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Видеоролик</w:t>
            </w:r>
          </w:p>
          <w:p w14:paraId="0279D5C1" w14:textId="77777777" w:rsidR="007944E0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6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«</w:t>
            </w:r>
            <w:r w:rsidRPr="009B5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на всю жизнь» (выход на скользкий лёд) Презентация</w:t>
            </w:r>
          </w:p>
          <w:p w14:paraId="170A022A" w14:textId="77777777" w:rsidR="007944E0" w:rsidRPr="00321F7C" w:rsidRDefault="007944E0" w:rsidP="005129D1">
            <w:pPr>
              <w:rPr>
                <w:rFonts w:eastAsia="Times New Roman"/>
                <w:bCs/>
              </w:rPr>
            </w:pPr>
            <w:r w:rsidRPr="00321F7C">
              <w:rPr>
                <w:rFonts w:eastAsia="Times New Roman"/>
                <w:bCs/>
              </w:rPr>
              <w:t>Зачем человеку кожа</w:t>
            </w:r>
            <w:r w:rsidRPr="00321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1F7C">
              <w:rPr>
                <w:rFonts w:eastAsia="Times New Roman"/>
                <w:bCs/>
              </w:rPr>
              <w:t>Видеоролик</w:t>
            </w:r>
          </w:p>
          <w:p w14:paraId="7601CFD0" w14:textId="77777777" w:rsidR="007944E0" w:rsidRPr="009B5624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Глаза главные помощники чело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века </w:t>
            </w:r>
            <w:r w:rsidRPr="00026C3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14:paraId="3E8E4524" w14:textId="77777777" w:rsidR="007944E0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бывают травмы</w:t>
            </w:r>
            <w:r w:rsidRPr="008955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21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Видео-урок</w:t>
            </w:r>
          </w:p>
          <w:p w14:paraId="72FF432D" w14:textId="77777777" w:rsidR="007944E0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55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</w:t>
            </w:r>
            <w:r w:rsidRPr="00895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Осторожно незнакомец</w:t>
            </w:r>
            <w:r w:rsidRPr="008955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21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  <w:p w14:paraId="45C11207" w14:textId="77777777" w:rsidR="007944E0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95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уберечься от беды» (Правила поведения на улице весной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895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Видеоролик</w:t>
            </w:r>
          </w:p>
          <w:p w14:paraId="1ADD79FA" w14:textId="77777777" w:rsidR="007944E0" w:rsidRPr="00321F7C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95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случился пожар»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95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Видеоролик</w:t>
            </w:r>
          </w:p>
          <w:p w14:paraId="3D9D20B8" w14:textId="77777777" w:rsidR="007944E0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70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на улице дождь и гроза»</w:t>
            </w:r>
            <w:r w:rsidRPr="00A703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70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фильма</w:t>
            </w:r>
          </w:p>
          <w:p w14:paraId="4FFD15D3" w14:textId="77777777" w:rsidR="007944E0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«Осторожно с насекомыми» </w:t>
            </w:r>
            <w:r w:rsidRPr="00A70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(клещи и осы)</w:t>
            </w:r>
          </w:p>
          <w:p w14:paraId="3B3B1778" w14:textId="77777777" w:rsidR="007944E0" w:rsidRPr="0027501D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Видеоролик</w:t>
            </w:r>
          </w:p>
          <w:p w14:paraId="65002BEF" w14:textId="77777777" w:rsidR="007944E0" w:rsidRDefault="007944E0" w:rsidP="00512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03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«Почему нужно носить головной убор»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703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52A26BC1" w14:textId="77777777" w:rsidR="007944E0" w:rsidRDefault="007944E0" w:rsidP="00512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03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– наш друг или враг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70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03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мультфильма</w:t>
            </w:r>
          </w:p>
          <w:p w14:paraId="3C0CB596" w14:textId="77777777" w:rsidR="007944E0" w:rsidRDefault="007944E0" w:rsidP="00512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703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Служба спасения 02 и 03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A703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Видео урок   </w:t>
            </w:r>
          </w:p>
          <w:p w14:paraId="4E9F199A" w14:textId="77777777" w:rsidR="007944E0" w:rsidRDefault="007944E0" w:rsidP="00512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8A6082E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03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         </w:t>
            </w:r>
          </w:p>
          <w:p w14:paraId="2494A162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50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обучение</w:t>
            </w:r>
          </w:p>
          <w:p w14:paraId="74FFE9D1" w14:textId="77777777" w:rsidR="007944E0" w:rsidRPr="0027501D" w:rsidRDefault="007944E0" w:rsidP="0051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Проектная деятельность </w:t>
            </w:r>
            <w:r w:rsidRPr="0027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здоровья»    </w:t>
            </w:r>
          </w:p>
          <w:p w14:paraId="18B9E021" w14:textId="77777777" w:rsidR="007944E0" w:rsidRPr="00321F7C" w:rsidRDefault="007944E0" w:rsidP="005129D1">
            <w:pPr>
              <w:spacing w:after="0"/>
              <w:rPr>
                <w:bCs/>
                <w:u w:val="single"/>
              </w:rPr>
            </w:pPr>
            <w:r w:rsidRPr="00321F7C">
              <w:rPr>
                <w:bCs/>
                <w:u w:val="single"/>
              </w:rPr>
              <w:t xml:space="preserve">Дружи с водой  </w:t>
            </w:r>
          </w:p>
          <w:p w14:paraId="2DD8065D" w14:textId="77777777" w:rsidR="007944E0" w:rsidRPr="0027501D" w:rsidRDefault="007944E0" w:rsidP="00512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7C">
              <w:rPr>
                <w:rFonts w:ascii="Times New Roman" w:eastAsia="Calibri" w:hAnsi="Times New Roman" w:cs="Times New Roman"/>
                <w:sz w:val="24"/>
                <w:szCs w:val="24"/>
              </w:rPr>
              <w:t>«Друзья Вода и Мыло</w:t>
            </w:r>
            <w:r w:rsidRPr="00B22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Обучающая игра</w:t>
            </w:r>
          </w:p>
          <w:p w14:paraId="5378F659" w14:textId="77777777" w:rsidR="007944E0" w:rsidRDefault="007944E0" w:rsidP="00512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осанка» упражнения</w:t>
            </w:r>
          </w:p>
          <w:p w14:paraId="628FA8FE" w14:textId="77777777" w:rsidR="007944E0" w:rsidRPr="00631DBF" w:rsidRDefault="007944E0" w:rsidP="00512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уши слышали» обучающая игра</w:t>
            </w:r>
          </w:p>
          <w:p w14:paraId="3C53115C" w14:textId="77777777" w:rsidR="007944E0" w:rsidRDefault="007944E0" w:rsidP="00512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уберечься от беды правила поведения на улице» </w:t>
            </w:r>
            <w:r w:rsidRPr="00B2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игра</w:t>
            </w:r>
          </w:p>
          <w:p w14:paraId="59CDBE47" w14:textId="77777777" w:rsidR="007944E0" w:rsidRDefault="007944E0" w:rsidP="00512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быть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(закаливание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5098B0D" w14:textId="77777777" w:rsidR="007944E0" w:rsidRDefault="007944E0" w:rsidP="00512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игра</w:t>
            </w:r>
          </w:p>
          <w:p w14:paraId="1A2842B9" w14:textId="77777777" w:rsidR="007944E0" w:rsidRPr="00045934" w:rsidRDefault="007944E0" w:rsidP="00512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светофора» ролевая игра</w:t>
            </w:r>
          </w:p>
          <w:p w14:paraId="1594743F" w14:textId="77777777" w:rsidR="007944E0" w:rsidRPr="00B22F47" w:rsidRDefault="007944E0" w:rsidP="005129D1">
            <w:pPr>
              <w:rPr>
                <w:rFonts w:eastAsia="Times New Roman"/>
              </w:rPr>
            </w:pPr>
            <w:r w:rsidRPr="00B22F47">
              <w:rPr>
                <w:rFonts w:eastAsia="Times New Roman"/>
              </w:rPr>
              <w:t>Рабочие инструменты человека (уход за руками и ногами)</w:t>
            </w:r>
            <w:r w:rsidRPr="00B2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F47">
              <w:rPr>
                <w:rFonts w:eastAsia="Times New Roman"/>
              </w:rPr>
              <w:t>Обучающая игра</w:t>
            </w:r>
          </w:p>
          <w:p w14:paraId="7B3C61D6" w14:textId="77777777" w:rsidR="007944E0" w:rsidRPr="00B22F47" w:rsidRDefault="007944E0" w:rsidP="005129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«Чтобы сохранить улыбку».</w:t>
            </w:r>
            <w:r w:rsidRPr="00B2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Обучающая игра</w:t>
            </w:r>
          </w:p>
          <w:p w14:paraId="56823D7C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занятие.</w:t>
            </w:r>
            <w:r w:rsidRPr="00B2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«Разрешается – запрещается.»</w:t>
            </w:r>
          </w:p>
          <w:p w14:paraId="5D7DA9DE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Диагностика.</w:t>
            </w:r>
          </w:p>
          <w:p w14:paraId="38EA9219" w14:textId="77777777" w:rsidR="007944E0" w:rsidRPr="0027501D" w:rsidRDefault="007944E0" w:rsidP="0051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EEBBB3" w14:textId="77777777" w:rsidR="007944E0" w:rsidRPr="0027501D" w:rsidRDefault="007944E0" w:rsidP="007944E0">
      <w:pPr>
        <w:rPr>
          <w:rFonts w:ascii="Times New Roman" w:eastAsia="Calibri" w:hAnsi="Times New Roman" w:cs="Times New Roman"/>
          <w:sz w:val="24"/>
          <w:szCs w:val="24"/>
        </w:rPr>
      </w:pPr>
    </w:p>
    <w:p w14:paraId="68A38C94" w14:textId="77777777" w:rsidR="007944E0" w:rsidRDefault="007944E0" w:rsidP="007944E0"/>
    <w:p w14:paraId="6554FFB3" w14:textId="77777777" w:rsidR="007944E0" w:rsidRDefault="007944E0" w:rsidP="007944E0"/>
    <w:p w14:paraId="601CDD6C" w14:textId="77777777" w:rsidR="00DA7399" w:rsidRDefault="00DA7399"/>
    <w:sectPr w:rsidR="00DA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53"/>
    <w:rsid w:val="00666D53"/>
    <w:rsid w:val="007944E0"/>
    <w:rsid w:val="00D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727D"/>
  <w15:chartTrackingRefBased/>
  <w15:docId w15:val="{8EA4401C-716A-42FF-8C29-AA24ACBF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hestoos</dc:creator>
  <cp:keywords/>
  <dc:description/>
  <cp:lastModifiedBy>hestoos</cp:lastModifiedBy>
  <cp:revision>3</cp:revision>
  <dcterms:created xsi:type="dcterms:W3CDTF">2024-09-01T12:25:00Z</dcterms:created>
  <dcterms:modified xsi:type="dcterms:W3CDTF">2024-09-01T12:31:00Z</dcterms:modified>
</cp:coreProperties>
</file>