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31" w:rsidRDefault="00A54231" w:rsidP="00A54231">
      <w:pPr>
        <w:pStyle w:val="Standard"/>
      </w:pPr>
      <w:r>
        <w:rPr>
          <w:sz w:val="32"/>
          <w:szCs w:val="32"/>
        </w:rPr>
        <w:t>Аннотация</w:t>
      </w:r>
      <w:r>
        <w:t xml:space="preserve">  </w:t>
      </w:r>
    </w:p>
    <w:p w:rsidR="00A54231" w:rsidRDefault="00A54231" w:rsidP="00A54231">
      <w:pPr>
        <w:pStyle w:val="Standard"/>
      </w:pPr>
    </w:p>
    <w:p w:rsidR="00A54231" w:rsidRDefault="00A54231" w:rsidP="00A54231">
      <w:pPr>
        <w:pStyle w:val="Standard"/>
        <w:rPr>
          <w:bCs/>
        </w:rPr>
      </w:pPr>
      <w:r>
        <w:rPr>
          <w:bCs/>
        </w:rPr>
        <w:t>общеобразовательной обще развивающей   программы (адаптированной)</w:t>
      </w:r>
    </w:p>
    <w:p w:rsidR="00A54231" w:rsidRDefault="00A54231" w:rsidP="00A54231">
      <w:pPr>
        <w:pStyle w:val="Standard"/>
      </w:pPr>
      <w:r>
        <w:t>спортивно-</w:t>
      </w:r>
      <w:r w:rsidR="000F2722">
        <w:t xml:space="preserve"> </w:t>
      </w:r>
      <w:r>
        <w:t>оздоровительного направление «Мое здоровье»</w:t>
      </w:r>
    </w:p>
    <w:p w:rsidR="00A54231" w:rsidRDefault="00A54231" w:rsidP="00A54231">
      <w:pPr>
        <w:pStyle w:val="Standard"/>
      </w:pPr>
      <w:r>
        <w:t>(стартовый   уровень)</w:t>
      </w:r>
    </w:p>
    <w:p w:rsidR="00A54231" w:rsidRDefault="00A54231" w:rsidP="00A54231">
      <w:pPr>
        <w:pStyle w:val="Standard"/>
      </w:pPr>
    </w:p>
    <w:tbl>
      <w:tblPr>
        <w:tblW w:w="9591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2"/>
        <w:gridCol w:w="5959"/>
      </w:tblGrid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</w:p>
        </w:tc>
      </w:tr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9б, 11а</w:t>
            </w:r>
          </w:p>
        </w:tc>
      </w:tr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Стадниченко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</w:tr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литературы.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485" w:rsidRDefault="00351485" w:rsidP="00351485">
            <w:pPr>
              <w:pStyle w:val="normal"/>
            </w:pPr>
            <w:r>
              <w:rPr>
                <w:sz w:val="24"/>
                <w:szCs w:val="24"/>
              </w:rPr>
              <w:t xml:space="preserve">1.Александров А. А., Александрова В. Ю. Курение и его профилактика в школе. — М.: </w:t>
            </w:r>
            <w:proofErr w:type="spellStart"/>
            <w:r>
              <w:rPr>
                <w:sz w:val="24"/>
                <w:szCs w:val="24"/>
              </w:rPr>
              <w:t>Медиа-Сфера</w:t>
            </w:r>
            <w:proofErr w:type="spellEnd"/>
            <w:r>
              <w:rPr>
                <w:sz w:val="24"/>
                <w:szCs w:val="24"/>
              </w:rPr>
              <w:t>, 1996.</w:t>
            </w:r>
          </w:p>
          <w:p w:rsidR="00351485" w:rsidRDefault="00351485" w:rsidP="00351485">
            <w:pPr>
              <w:pStyle w:val="normal"/>
            </w:pPr>
            <w:r>
              <w:rPr>
                <w:sz w:val="24"/>
                <w:szCs w:val="24"/>
              </w:rPr>
              <w:t xml:space="preserve">2Андреева Т. И. Интернет и профилактика наркотических проблем. — Казань: </w:t>
            </w:r>
            <w:proofErr w:type="spellStart"/>
            <w:r>
              <w:rPr>
                <w:sz w:val="24"/>
                <w:szCs w:val="24"/>
              </w:rPr>
              <w:t>Экоцентр</w:t>
            </w:r>
            <w:proofErr w:type="spellEnd"/>
            <w:r>
              <w:rPr>
                <w:sz w:val="24"/>
                <w:szCs w:val="24"/>
              </w:rPr>
              <w:t>, 1999.</w:t>
            </w:r>
          </w:p>
          <w:p w:rsidR="00351485" w:rsidRDefault="00351485" w:rsidP="00351485">
            <w:pPr>
              <w:pStyle w:val="normal"/>
            </w:pPr>
            <w:r>
              <w:rPr>
                <w:sz w:val="24"/>
                <w:szCs w:val="24"/>
              </w:rPr>
              <w:t>3. Андреева Т. И., Красовский К. И. Как сделать эффективными школьные программы профилактики курения. — Киев: УИЦПАН, 2000.</w:t>
            </w:r>
          </w:p>
          <w:p w:rsidR="00351485" w:rsidRDefault="00351485" w:rsidP="0035148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 Э.А. </w:t>
            </w:r>
            <w:proofErr w:type="spellStart"/>
            <w:r>
              <w:rPr>
                <w:sz w:val="24"/>
                <w:szCs w:val="24"/>
              </w:rPr>
              <w:t>Арустамов</w:t>
            </w:r>
            <w:proofErr w:type="spellEnd"/>
            <w:r>
              <w:rPr>
                <w:sz w:val="24"/>
                <w:szCs w:val="24"/>
              </w:rPr>
              <w:t xml:space="preserve"> «Безопасность жизнедеятельности» М.: «Дашков и К», 2001</w:t>
            </w:r>
          </w:p>
          <w:p w:rsidR="00351485" w:rsidRDefault="00351485" w:rsidP="00351485">
            <w:pPr>
              <w:pStyle w:val="normal"/>
              <w:rPr>
                <w:color w:val="2F221C"/>
                <w:sz w:val="24"/>
                <w:szCs w:val="24"/>
              </w:rPr>
            </w:pPr>
            <w:r>
              <w:rPr>
                <w:color w:val="2F221C"/>
                <w:sz w:val="24"/>
                <w:szCs w:val="24"/>
              </w:rPr>
              <w:t>5. С.В.Белов, Л.Л. Морозова, Д.М.Якубович. “Безопасность жизнедеятельности”, Издание третье, Москва 2003 год</w:t>
            </w:r>
          </w:p>
          <w:p w:rsidR="00351485" w:rsidRDefault="00351485" w:rsidP="00351485">
            <w:pPr>
              <w:pStyle w:val="normal"/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Багаева</w:t>
            </w:r>
            <w:proofErr w:type="spellEnd"/>
            <w:r>
              <w:rPr>
                <w:sz w:val="24"/>
                <w:szCs w:val="24"/>
              </w:rPr>
              <w:t> Н. В. О борьбе с вредными привычками в школе // Предупреждение вредных привычек у школьников. — М.: АПН СССР, 1990. — С. 47–53.</w:t>
            </w:r>
          </w:p>
          <w:p w:rsidR="00351485" w:rsidRDefault="00351485" w:rsidP="00351485">
            <w:pPr>
              <w:pStyle w:val="normal"/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Бенюмов</w:t>
            </w:r>
            <w:proofErr w:type="spellEnd"/>
            <w:r>
              <w:rPr>
                <w:sz w:val="24"/>
                <w:szCs w:val="24"/>
              </w:rPr>
              <w:t xml:space="preserve"> В. М., Костенко О. Р., </w:t>
            </w:r>
            <w:proofErr w:type="spellStart"/>
            <w:r>
              <w:rPr>
                <w:sz w:val="24"/>
                <w:szCs w:val="24"/>
              </w:rPr>
              <w:t>Флоренсова</w:t>
            </w:r>
            <w:proofErr w:type="spellEnd"/>
            <w:r>
              <w:rPr>
                <w:sz w:val="24"/>
                <w:szCs w:val="24"/>
              </w:rPr>
              <w:t xml:space="preserve"> К. М. Вред алкоголя, никотина и наркотиков: пособие для учителя. — Киев: </w:t>
            </w:r>
            <w:proofErr w:type="spellStart"/>
            <w:r>
              <w:rPr>
                <w:sz w:val="24"/>
                <w:szCs w:val="24"/>
              </w:rPr>
              <w:t>Радянська</w:t>
            </w:r>
            <w:proofErr w:type="spellEnd"/>
            <w:r>
              <w:rPr>
                <w:sz w:val="24"/>
                <w:szCs w:val="24"/>
              </w:rPr>
              <w:t xml:space="preserve"> школа, 1989.</w:t>
            </w:r>
          </w:p>
          <w:p w:rsidR="00351485" w:rsidRDefault="00351485" w:rsidP="00351485">
            <w:pPr>
              <w:pStyle w:val="normal"/>
              <w:shd w:val="clear" w:color="auto" w:fill="FFFFFF"/>
              <w:rPr>
                <w:color w:val="291E1E"/>
                <w:sz w:val="24"/>
                <w:szCs w:val="24"/>
              </w:rPr>
            </w:pPr>
            <w:r>
              <w:rPr>
                <w:color w:val="291E1E"/>
                <w:sz w:val="24"/>
                <w:szCs w:val="24"/>
              </w:rPr>
              <w:t xml:space="preserve">8. Ю.А. Воробьев статья на интернет – </w:t>
            </w:r>
            <w:proofErr w:type="gramStart"/>
            <w:r>
              <w:rPr>
                <w:color w:val="291E1E"/>
                <w:sz w:val="24"/>
                <w:szCs w:val="24"/>
              </w:rPr>
              <w:t>сайте</w:t>
            </w:r>
            <w:proofErr w:type="gramEnd"/>
            <w:r>
              <w:rPr>
                <w:color w:val="291E1E"/>
                <w:sz w:val="24"/>
                <w:szCs w:val="24"/>
              </w:rPr>
              <w:t xml:space="preserve"> </w:t>
            </w:r>
          </w:p>
          <w:p w:rsidR="00351485" w:rsidRDefault="00351485" w:rsidP="00351485">
            <w:pPr>
              <w:pStyle w:val="normal"/>
              <w:shd w:val="clear" w:color="auto" w:fill="FFFFFF"/>
              <w:rPr>
                <w:color w:val="291E1E"/>
                <w:sz w:val="24"/>
                <w:szCs w:val="24"/>
              </w:rPr>
            </w:pPr>
            <w:proofErr w:type="spellStart"/>
            <w:r>
              <w:rPr>
                <w:color w:val="291E1E"/>
                <w:sz w:val="24"/>
                <w:szCs w:val="24"/>
              </w:rPr>
              <w:t>www</w:t>
            </w:r>
            <w:proofErr w:type="spellEnd"/>
            <w:r>
              <w:rPr>
                <w:color w:val="291E1E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91E1E"/>
                <w:sz w:val="24"/>
                <w:szCs w:val="24"/>
              </w:rPr>
              <w:t>tehnopolis.dp.ua</w:t>
            </w:r>
            <w:proofErr w:type="spellEnd"/>
            <w:r>
              <w:rPr>
                <w:color w:val="291E1E"/>
                <w:sz w:val="24"/>
                <w:szCs w:val="24"/>
              </w:rPr>
              <w:t xml:space="preserve"> «Глобальные проблемы как источник чрезвычайных ситуаций»</w:t>
            </w:r>
          </w:p>
          <w:p w:rsidR="00351485" w:rsidRDefault="00351485" w:rsidP="00351485">
            <w:pPr>
              <w:pStyle w:val="normal"/>
              <w:spacing w:before="100" w:after="100"/>
              <w:ind w:left="851"/>
            </w:pPr>
          </w:p>
          <w:p w:rsidR="00A54231" w:rsidRDefault="00A54231" w:rsidP="00351485">
            <w:pPr>
              <w:pStyle w:val="a3"/>
              <w:spacing w:line="240" w:lineRule="auto"/>
              <w:jc w:val="both"/>
              <w:rPr>
                <w:lang w:eastAsia="ru-RU"/>
              </w:rPr>
            </w:pPr>
          </w:p>
        </w:tc>
      </w:tr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Программа</w:t>
            </w:r>
            <w:r w:rsidR="00351485">
              <w:rPr>
                <w:color w:val="000000"/>
                <w:sz w:val="22"/>
                <w:szCs w:val="22"/>
              </w:rPr>
              <w:t xml:space="preserve"> «Мое здоровье</w:t>
            </w:r>
            <w:r>
              <w:rPr>
                <w:color w:val="000000"/>
                <w:sz w:val="22"/>
                <w:szCs w:val="22"/>
              </w:rPr>
              <w:t xml:space="preserve">»  </w:t>
            </w:r>
            <w:r>
              <w:rPr>
                <w:sz w:val="22"/>
                <w:szCs w:val="22"/>
              </w:rPr>
              <w:t>адаптирована для обучения детей с НОДА (с нарушением опорно-двигательного аппарата).</w:t>
            </w:r>
          </w:p>
        </w:tc>
      </w:tr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Содержание.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978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Look w:val="0000"/>
            </w:tblPr>
            <w:tblGrid>
              <w:gridCol w:w="9781"/>
            </w:tblGrid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Раздел: Здоровье человека.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Здоровье и долголетие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Вводное занятие.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spacing w:before="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Здоровый образ жизни.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Методы оздоровления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Питание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Становление подростка. Взаимоотношения подростка и общества.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Самореализация.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Правила здорового образа жизни. Подведение итогов раздела.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Раздел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Мир вокруг нас.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Мир вокруг нас. Экология.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Навыки культуры тела. Полезные привычки.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Дружба с водой.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 здоровья.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tabs>
                      <w:tab w:val="left" w:pos="86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 сделать сон полезным?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tabs>
                      <w:tab w:val="left" w:pos="86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Организм человека. Уход за собой.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tabs>
                      <w:tab w:val="left" w:pos="86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Итоговое занятие.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61"/>
                    </w:tabs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Раздел: Человек и его безопасность. Территория безопасности.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tabs>
                      <w:tab w:val="left" w:pos="86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 сделать жизнь комфортной и безопасной?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Здоровы ли  вы  душевно?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ind w:firstLine="1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Скажи: «Нет!» (Влияние вредных привычек на здоровье)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 не стать жертвой террористической угрозы?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tabs>
                      <w:tab w:val="left" w:pos="86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Осторожно, тонкий лед!! Правила поведения на льду.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Где есть жизнь, есть и опасность!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Химическая зависимость. Наркомания – знак беды.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Безопасное пребывание в школе.</w:t>
                  </w:r>
                </w:p>
              </w:tc>
            </w:tr>
            <w:tr w:rsidR="000F2722" w:rsidTr="00941442">
              <w:trPr>
                <w:trHeight w:val="1"/>
              </w:trPr>
              <w:tc>
                <w:tcPr>
                  <w:tcW w:w="5328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0F2722" w:rsidRDefault="000F2722" w:rsidP="00941442"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Итоговое занятие по теме «Территория безопасности»</w:t>
                  </w:r>
                </w:p>
              </w:tc>
            </w:tr>
          </w:tbl>
          <w:p w:rsidR="00A54231" w:rsidRDefault="00A54231" w:rsidP="00941442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A54231" w:rsidTr="00941442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4231" w:rsidRDefault="00A54231" w:rsidP="00941442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  34 часа</w:t>
            </w:r>
          </w:p>
        </w:tc>
      </w:tr>
    </w:tbl>
    <w:p w:rsidR="00A54231" w:rsidRDefault="00A54231" w:rsidP="00A54231">
      <w:pPr>
        <w:pStyle w:val="Standard"/>
      </w:pPr>
    </w:p>
    <w:p w:rsidR="00F500CA" w:rsidRDefault="00F500CA"/>
    <w:sectPr w:rsidR="00F500CA" w:rsidSect="00626A5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3948"/>
    <w:multiLevelType w:val="hybridMultilevel"/>
    <w:tmpl w:val="8356FFB2"/>
    <w:lvl w:ilvl="0" w:tplc="0D2E20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63A62DE"/>
    <w:multiLevelType w:val="multilevel"/>
    <w:tmpl w:val="6CB61A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6E673E0F"/>
    <w:multiLevelType w:val="hybridMultilevel"/>
    <w:tmpl w:val="E8DCEC82"/>
    <w:lvl w:ilvl="0" w:tplc="B8A87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31"/>
    <w:rsid w:val="000F2722"/>
    <w:rsid w:val="00351485"/>
    <w:rsid w:val="00A54231"/>
    <w:rsid w:val="00F5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2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2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rsid w:val="00A54231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WWNum1">
    <w:name w:val="WWNum1"/>
    <w:basedOn w:val="a2"/>
    <w:rsid w:val="00A54231"/>
    <w:pPr>
      <w:numPr>
        <w:numId w:val="1"/>
      </w:numPr>
    </w:pPr>
  </w:style>
  <w:style w:type="paragraph" w:customStyle="1" w:styleId="normal">
    <w:name w:val="normal"/>
    <w:rsid w:val="003514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2024-08-29T14:26:00Z</dcterms:created>
  <dcterms:modified xsi:type="dcterms:W3CDTF">2024-08-29T14:38:00Z</dcterms:modified>
</cp:coreProperties>
</file>